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89CA2" w14:textId="43BFF2D4" w:rsidR="00097CEF" w:rsidRPr="0049421B" w:rsidRDefault="00CE25FD" w:rsidP="006D43FD">
      <w:pPr>
        <w:pStyle w:val="NoSpacing"/>
        <w:spacing w:line="276" w:lineRule="auto"/>
        <w:rPr>
          <w:rFonts w:ascii="Times New Roman" w:eastAsia="Times New Roman" w:hAnsi="Times New Roman"/>
          <w:b/>
          <w:szCs w:val="28"/>
          <w:lang w:eastAsia="ro-RO"/>
        </w:rPr>
      </w:pPr>
      <w:bookmarkStart w:id="0" w:name="_Hlk102719973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E6A163" wp14:editId="0C7E6A88">
                <wp:simplePos x="0" y="0"/>
                <wp:positionH relativeFrom="margin">
                  <wp:posOffset>319405</wp:posOffset>
                </wp:positionH>
                <wp:positionV relativeFrom="paragraph">
                  <wp:posOffset>181610</wp:posOffset>
                </wp:positionV>
                <wp:extent cx="857250" cy="981075"/>
                <wp:effectExtent l="0" t="0" r="0" b="0"/>
                <wp:wrapNone/>
                <wp:docPr id="376020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460D2" w14:textId="2D3A39FB" w:rsidR="00097CEF" w:rsidRDefault="00097CEF" w:rsidP="00097CEF">
                            <w:r w:rsidRPr="00097CEF"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3458ECDE" wp14:editId="0619F78B">
                                  <wp:extent cx="523875" cy="819150"/>
                                  <wp:effectExtent l="0" t="0" r="0" b="0"/>
                                  <wp:docPr id="559593797" name="I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6A1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15pt;margin-top:14.3pt;width:67.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" filled="f" stroked="f" strokeweight=".5pt">
                <v:textbox>
                  <w:txbxContent>
                    <w:p w14:paraId="442460D2" w14:textId="2D3A39FB" w:rsidR="00097CEF" w:rsidRDefault="00097CEF" w:rsidP="00097CEF">
                      <w:r w:rsidRPr="00097CEF"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3458ECDE" wp14:editId="0619F78B">
                            <wp:extent cx="523875" cy="819150"/>
                            <wp:effectExtent l="0" t="0" r="0" b="0"/>
                            <wp:docPr id="559593797" name="I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CE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0CBCC7" wp14:editId="7FCFB694">
                <wp:simplePos x="0" y="0"/>
                <wp:positionH relativeFrom="margin">
                  <wp:align>center</wp:align>
                </wp:positionH>
                <wp:positionV relativeFrom="paragraph">
                  <wp:posOffset>-56515</wp:posOffset>
                </wp:positionV>
                <wp:extent cx="6600825" cy="1371600"/>
                <wp:effectExtent l="133350" t="114300" r="142875" b="152400"/>
                <wp:wrapNone/>
                <wp:docPr id="7960546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08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989F" id="Rectangle 3" o:spid="_x0000_s1026" style="position:absolute;margin-left:0;margin-top:-4.45pt;width:519.75pt;height:10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" fillcolor="window" strokecolor="windowText" strokeweight=".25pt">
                <v:shadow on="t" color="black" offset="0,1pt"/>
                <v:path arrowok="t"/>
                <w10:wrap anchorx="margin"/>
              </v:rect>
            </w:pict>
          </mc:Fallback>
        </mc:AlternateContent>
      </w:r>
      <w:r w:rsidR="00097CEF" w:rsidRPr="0049421B">
        <w:rPr>
          <w:rFonts w:ascii="Times New Roman" w:hAnsi="Times New Roman"/>
          <w:b/>
        </w:rPr>
        <w:t>ROMÂNIA</w:t>
      </w:r>
    </w:p>
    <w:p w14:paraId="5D5DF381" w14:textId="35D376B9" w:rsidR="00097CEF" w:rsidRPr="0049421B" w:rsidRDefault="00CE25FD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18"/>
          <w:lang w:eastAsia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78427" wp14:editId="10D6B042">
                <wp:simplePos x="0" y="0"/>
                <wp:positionH relativeFrom="margin">
                  <wp:posOffset>5511800</wp:posOffset>
                </wp:positionH>
                <wp:positionV relativeFrom="paragraph">
                  <wp:posOffset>6350</wp:posOffset>
                </wp:positionV>
                <wp:extent cx="847725" cy="1285875"/>
                <wp:effectExtent l="0" t="0" r="0" b="0"/>
                <wp:wrapNone/>
                <wp:docPr id="2600459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62E4" w14:textId="636743F5" w:rsidR="00097CEF" w:rsidRPr="001F59AB" w:rsidRDefault="00097CEF" w:rsidP="00097C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147F6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E3EF77E" wp14:editId="79F5BD2C">
                                  <wp:extent cx="514350" cy="809625"/>
                                  <wp:effectExtent l="0" t="0" r="0" b="0"/>
                                  <wp:docPr id="10" name="I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8427" id="Text Box 1" o:spid="_x0000_s1027" type="#_x0000_t202" style="position:absolute;left:0;text-align:left;margin-left:434pt;margin-top:.5pt;width:66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" filled="f" stroked="f" strokeweight=".5pt">
                <v:textbox>
                  <w:txbxContent>
                    <w:p w14:paraId="2FB762E4" w14:textId="636743F5" w:rsidR="00097CEF" w:rsidRPr="001F59AB" w:rsidRDefault="00097CEF" w:rsidP="00097CEF">
                      <w:pPr>
                        <w:rPr>
                          <w:b/>
                          <w:bCs/>
                        </w:rPr>
                      </w:pPr>
                      <w:r w:rsidRPr="001147F6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E3EF77E" wp14:editId="79F5BD2C">
                            <wp:extent cx="514350" cy="809625"/>
                            <wp:effectExtent l="0" t="0" r="0" b="0"/>
                            <wp:docPr id="10" name="I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CEF" w:rsidRPr="00097CEF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67A668AA" wp14:editId="161236B5">
            <wp:extent cx="2897846" cy="193054"/>
            <wp:effectExtent l="38100" t="57150" r="0" b="3556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7505" cy="19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14:paraId="7853710E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20"/>
          <w:lang w:eastAsia="ro-RO"/>
        </w:rPr>
      </w:pPr>
      <w:r w:rsidRPr="0049421B">
        <w:rPr>
          <w:rFonts w:ascii="Times New Roman" w:hAnsi="Times New Roman"/>
          <w:b/>
        </w:rPr>
        <w:t>JUDEŢUL CONSTANŢA – COMUNA CASTELU</w:t>
      </w:r>
    </w:p>
    <w:p w14:paraId="34251415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hAnsi="Times New Roman"/>
          <w:b/>
        </w:rPr>
      </w:pPr>
      <w:r w:rsidRPr="0049421B">
        <w:rPr>
          <w:rFonts w:ascii="Times New Roman" w:hAnsi="Times New Roman"/>
          <w:b/>
        </w:rPr>
        <w:t xml:space="preserve">Str. </w:t>
      </w:r>
      <w:proofErr w:type="spellStart"/>
      <w:r w:rsidRPr="0049421B">
        <w:rPr>
          <w:rFonts w:ascii="Times New Roman" w:hAnsi="Times New Roman"/>
          <w:b/>
        </w:rPr>
        <w:t>Republicii</w:t>
      </w:r>
      <w:proofErr w:type="spellEnd"/>
      <w:r w:rsidRPr="0049421B">
        <w:rPr>
          <w:rFonts w:ascii="Times New Roman" w:hAnsi="Times New Roman"/>
          <w:b/>
        </w:rPr>
        <w:t xml:space="preserve">, nr. 58, CUI 4515735, </w:t>
      </w:r>
      <w:proofErr w:type="spellStart"/>
      <w:r w:rsidRPr="0049421B">
        <w:rPr>
          <w:rFonts w:ascii="Times New Roman" w:hAnsi="Times New Roman"/>
          <w:b/>
        </w:rPr>
        <w:t>Telefon</w:t>
      </w:r>
      <w:proofErr w:type="spellEnd"/>
      <w:r w:rsidRPr="0049421B">
        <w:rPr>
          <w:rFonts w:ascii="Times New Roman" w:hAnsi="Times New Roman"/>
          <w:b/>
        </w:rPr>
        <w:t>/Fax: 0241 811 831</w:t>
      </w:r>
    </w:p>
    <w:p w14:paraId="0D8035FC" w14:textId="77777777" w:rsidR="00097CEF" w:rsidRPr="00097CEF" w:rsidRDefault="00097CEF" w:rsidP="00097CEF">
      <w:pPr>
        <w:pStyle w:val="NoSpacing"/>
        <w:spacing w:line="276" w:lineRule="auto"/>
        <w:jc w:val="center"/>
        <w:rPr>
          <w:rFonts w:ascii="Times New Roman" w:hAnsi="Times New Roman"/>
          <w:b/>
          <w:color w:val="4472C4"/>
        </w:rPr>
      </w:pPr>
      <w:r w:rsidRPr="00097CEF">
        <w:rPr>
          <w:rFonts w:ascii="Times New Roman" w:hAnsi="Times New Roman"/>
          <w:b/>
          <w:color w:val="4472C4"/>
        </w:rPr>
        <w:t>registratura@primariacomuneicastelu.ro</w:t>
      </w:r>
    </w:p>
    <w:p w14:paraId="0AA3BB8C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20"/>
          <w:lang w:eastAsia="ro-RO"/>
        </w:rPr>
      </w:pPr>
      <w:r w:rsidRPr="0049421B">
        <w:rPr>
          <w:rFonts w:ascii="Times New Roman" w:hAnsi="Times New Roman"/>
          <w:b/>
        </w:rPr>
        <w:t>www.primariacomuneicastelu.ro</w:t>
      </w:r>
    </w:p>
    <w:p w14:paraId="1478B49F" w14:textId="77777777" w:rsidR="00D513DA" w:rsidRPr="005828AE" w:rsidRDefault="00B8482B" w:rsidP="00DD524D">
      <w:pPr>
        <w:jc w:val="both"/>
        <w:rPr>
          <w:b/>
        </w:rPr>
      </w:pPr>
      <w:r w:rsidRPr="005828AE">
        <w:rPr>
          <w:b/>
        </w:rPr>
        <w:t xml:space="preserve">                                                      </w:t>
      </w:r>
    </w:p>
    <w:p w14:paraId="54DE6314" w14:textId="77777777" w:rsidR="00CE25FD" w:rsidRDefault="00CE25FD" w:rsidP="00BD3F3E">
      <w:pPr>
        <w:jc w:val="center"/>
        <w:rPr>
          <w:b/>
        </w:rPr>
      </w:pPr>
    </w:p>
    <w:p w14:paraId="079AAB82" w14:textId="15DAA21D" w:rsidR="006A6D19" w:rsidRDefault="006A6D19" w:rsidP="006A6D19">
      <w:pPr>
        <w:jc w:val="right"/>
        <w:rPr>
          <w:b/>
        </w:rPr>
      </w:pPr>
      <w:r>
        <w:rPr>
          <w:b/>
        </w:rPr>
        <w:t xml:space="preserve">NR. </w:t>
      </w:r>
      <w:r w:rsidR="006D43FD">
        <w:rPr>
          <w:b/>
        </w:rPr>
        <w:t>9.231</w:t>
      </w:r>
      <w:r>
        <w:rPr>
          <w:b/>
        </w:rPr>
        <w:t>/</w:t>
      </w:r>
      <w:r w:rsidR="006D43FD">
        <w:rPr>
          <w:b/>
        </w:rPr>
        <w:t>25</w:t>
      </w:r>
      <w:r>
        <w:rPr>
          <w:b/>
        </w:rPr>
        <w:t>.0</w:t>
      </w:r>
      <w:r w:rsidR="006D43FD">
        <w:rPr>
          <w:b/>
        </w:rPr>
        <w:t>8</w:t>
      </w:r>
      <w:r>
        <w:rPr>
          <w:b/>
        </w:rPr>
        <w:t>.2023</w:t>
      </w:r>
    </w:p>
    <w:p w14:paraId="53B23D11" w14:textId="77777777" w:rsidR="006A6D19" w:rsidRDefault="006A6D19" w:rsidP="006A6D19">
      <w:pPr>
        <w:jc w:val="right"/>
        <w:rPr>
          <w:b/>
        </w:rPr>
      </w:pPr>
    </w:p>
    <w:p w14:paraId="75B5F62D" w14:textId="173484FC" w:rsidR="00B8482B" w:rsidRDefault="00B8482B" w:rsidP="00BD3F3E">
      <w:pPr>
        <w:jc w:val="center"/>
        <w:rPr>
          <w:b/>
        </w:rPr>
      </w:pPr>
      <w:r w:rsidRPr="005828AE">
        <w:rPr>
          <w:b/>
        </w:rPr>
        <w:t>INVITAŢIE,</w:t>
      </w:r>
    </w:p>
    <w:p w14:paraId="2801ACCF" w14:textId="77777777" w:rsidR="00422024" w:rsidRPr="008322D3" w:rsidRDefault="00422024" w:rsidP="00CE25FD">
      <w:pPr>
        <w:rPr>
          <w:lang w:val="en-US"/>
        </w:rPr>
      </w:pPr>
    </w:p>
    <w:p w14:paraId="7159BA5F" w14:textId="728BE48F" w:rsidR="00DD524D" w:rsidRPr="00CE25FD" w:rsidRDefault="00B8482B" w:rsidP="00CE25FD">
      <w:pPr>
        <w:jc w:val="center"/>
        <w:rPr>
          <w:b/>
        </w:rPr>
      </w:pPr>
      <w:r w:rsidRPr="008322D3">
        <w:rPr>
          <w:b/>
        </w:rPr>
        <w:t xml:space="preserve">                  D-lui/d-nei consilier   ……………………………………………………….</w:t>
      </w:r>
    </w:p>
    <w:p w14:paraId="1A4FB0D2" w14:textId="77B968D0" w:rsidR="00682104" w:rsidRDefault="00682104" w:rsidP="00D513DA">
      <w:pPr>
        <w:jc w:val="both"/>
        <w:rPr>
          <w:lang w:val="es-ES"/>
        </w:rPr>
      </w:pPr>
    </w:p>
    <w:p w14:paraId="1EF6DF29" w14:textId="77777777" w:rsidR="000628DE" w:rsidRPr="008322D3" w:rsidRDefault="000628DE" w:rsidP="00D513DA">
      <w:pPr>
        <w:jc w:val="both"/>
        <w:rPr>
          <w:lang w:val="es-ES"/>
        </w:rPr>
      </w:pPr>
    </w:p>
    <w:p w14:paraId="7E3F27C0" w14:textId="3134FBF9" w:rsidR="00F36612" w:rsidRDefault="00422024" w:rsidP="00D513DA">
      <w:pPr>
        <w:jc w:val="both"/>
      </w:pPr>
      <w:r w:rsidRPr="008322D3">
        <w:rPr>
          <w:lang w:val="es-ES"/>
        </w:rPr>
        <w:t xml:space="preserve">                  </w:t>
      </w:r>
      <w:r w:rsidR="00B8482B"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Având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în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vedere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Dispoziţia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nr</w:t>
      </w:r>
      <w:proofErr w:type="spellEnd"/>
      <w:r w:rsidRPr="008322D3">
        <w:rPr>
          <w:lang w:val="es-ES"/>
        </w:rPr>
        <w:t xml:space="preserve">. </w:t>
      </w:r>
      <w:r w:rsidR="006D43FD">
        <w:rPr>
          <w:lang w:val="es-ES"/>
        </w:rPr>
        <w:t>404</w:t>
      </w:r>
      <w:r w:rsidR="006A6D19">
        <w:rPr>
          <w:lang w:val="es-ES"/>
        </w:rPr>
        <w:t>/</w:t>
      </w:r>
      <w:r w:rsidR="006D43FD">
        <w:rPr>
          <w:lang w:val="es-ES"/>
        </w:rPr>
        <w:t>25</w:t>
      </w:r>
      <w:r w:rsidR="00410D8E">
        <w:rPr>
          <w:lang w:val="es-ES"/>
        </w:rPr>
        <w:t>.0</w:t>
      </w:r>
      <w:r w:rsidR="006D43FD">
        <w:rPr>
          <w:lang w:val="es-ES"/>
        </w:rPr>
        <w:t>8</w:t>
      </w:r>
      <w:r w:rsidR="00A51EBE" w:rsidRPr="008322D3">
        <w:rPr>
          <w:lang w:val="es-ES"/>
        </w:rPr>
        <w:t>.202</w:t>
      </w:r>
      <w:r w:rsidR="00E1798B" w:rsidRPr="008322D3">
        <w:rPr>
          <w:lang w:val="es-ES"/>
        </w:rPr>
        <w:t>3</w:t>
      </w:r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emisă</w:t>
      </w:r>
      <w:proofErr w:type="spellEnd"/>
      <w:r w:rsidRPr="008322D3">
        <w:rPr>
          <w:lang w:val="es-ES"/>
        </w:rPr>
        <w:t xml:space="preserve"> de </w:t>
      </w:r>
      <w:proofErr w:type="spellStart"/>
      <w:r w:rsidRPr="008322D3">
        <w:rPr>
          <w:lang w:val="es-ES"/>
        </w:rPr>
        <w:t>Primarul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comunei</w:t>
      </w:r>
      <w:proofErr w:type="spellEnd"/>
      <w:r w:rsidRPr="008322D3">
        <w:rPr>
          <w:lang w:val="es-ES"/>
        </w:rPr>
        <w:t xml:space="preserve"> Castelu, </w:t>
      </w:r>
      <w:proofErr w:type="spellStart"/>
      <w:r w:rsidRPr="008322D3">
        <w:rPr>
          <w:lang w:val="es-ES"/>
        </w:rPr>
        <w:t>sunteţi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convocat</w:t>
      </w:r>
      <w:proofErr w:type="spellEnd"/>
      <w:r w:rsidRPr="008322D3">
        <w:rPr>
          <w:lang w:val="es-ES"/>
        </w:rPr>
        <w:t xml:space="preserve">, </w:t>
      </w:r>
      <w:proofErr w:type="spellStart"/>
      <w:r w:rsidRPr="008322D3">
        <w:rPr>
          <w:lang w:val="es-ES"/>
        </w:rPr>
        <w:t>conform</w:t>
      </w:r>
      <w:proofErr w:type="spellEnd"/>
      <w:r w:rsidRPr="008322D3">
        <w:rPr>
          <w:lang w:val="es-ES"/>
        </w:rPr>
        <w:t xml:space="preserve"> </w:t>
      </w:r>
      <w:proofErr w:type="spellStart"/>
      <w:r w:rsidR="003002A4" w:rsidRPr="008322D3">
        <w:rPr>
          <w:lang w:val="es-ES"/>
        </w:rPr>
        <w:t>Convocatorului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nr</w:t>
      </w:r>
      <w:proofErr w:type="spellEnd"/>
      <w:r w:rsidRPr="008322D3">
        <w:rPr>
          <w:lang w:val="es-ES"/>
        </w:rPr>
        <w:t>.</w:t>
      </w:r>
      <w:r w:rsidR="00C66CDF" w:rsidRPr="008322D3">
        <w:rPr>
          <w:lang w:val="es-ES"/>
        </w:rPr>
        <w:t xml:space="preserve"> </w:t>
      </w:r>
      <w:r w:rsidR="006D43FD">
        <w:rPr>
          <w:lang w:val="es-ES"/>
        </w:rPr>
        <w:t>9.230</w:t>
      </w:r>
      <w:r w:rsidR="00410D8E">
        <w:rPr>
          <w:lang w:val="es-ES"/>
        </w:rPr>
        <w:t>/</w:t>
      </w:r>
      <w:r w:rsidR="006D43FD">
        <w:rPr>
          <w:lang w:val="es-ES"/>
        </w:rPr>
        <w:t>25</w:t>
      </w:r>
      <w:r w:rsidR="00410D8E">
        <w:rPr>
          <w:lang w:val="es-ES"/>
        </w:rPr>
        <w:t>.0</w:t>
      </w:r>
      <w:r w:rsidR="006D43FD">
        <w:rPr>
          <w:lang w:val="es-ES"/>
        </w:rPr>
        <w:t>8</w:t>
      </w:r>
      <w:r w:rsidR="00A51EBE" w:rsidRPr="008322D3">
        <w:rPr>
          <w:lang w:val="es-ES"/>
        </w:rPr>
        <w:t>.202</w:t>
      </w:r>
      <w:r w:rsidR="00E1798B" w:rsidRPr="008322D3">
        <w:rPr>
          <w:lang w:val="es-ES"/>
        </w:rPr>
        <w:t>3</w:t>
      </w:r>
      <w:r w:rsidRPr="008322D3">
        <w:rPr>
          <w:lang w:val="es-ES"/>
        </w:rPr>
        <w:t xml:space="preserve">, </w:t>
      </w:r>
      <w:proofErr w:type="spellStart"/>
      <w:r w:rsidRPr="008322D3">
        <w:rPr>
          <w:lang w:val="es-ES"/>
        </w:rPr>
        <w:t>să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participaţi</w:t>
      </w:r>
      <w:proofErr w:type="spellEnd"/>
      <w:r w:rsidR="00E1798B" w:rsidRPr="008322D3">
        <w:rPr>
          <w:lang w:val="es-ES"/>
        </w:rPr>
        <w:t xml:space="preserve">, </w:t>
      </w:r>
      <w:proofErr w:type="spellStart"/>
      <w:r w:rsidR="00E1798B" w:rsidRPr="008322D3">
        <w:rPr>
          <w:lang w:val="es-ES"/>
        </w:rPr>
        <w:t>cu</w:t>
      </w:r>
      <w:proofErr w:type="spellEnd"/>
      <w:r w:rsidR="00E1798B" w:rsidRPr="008322D3">
        <w:rPr>
          <w:lang w:val="es-ES"/>
        </w:rPr>
        <w:t xml:space="preserve"> </w:t>
      </w:r>
      <w:proofErr w:type="spellStart"/>
      <w:r w:rsidR="00E1798B" w:rsidRPr="008322D3">
        <w:rPr>
          <w:lang w:val="es-ES"/>
        </w:rPr>
        <w:t>prezența</w:t>
      </w:r>
      <w:proofErr w:type="spellEnd"/>
      <w:r w:rsidR="00E1798B" w:rsidRPr="008322D3">
        <w:rPr>
          <w:lang w:val="es-ES"/>
        </w:rPr>
        <w:t xml:space="preserve"> </w:t>
      </w:r>
      <w:proofErr w:type="spellStart"/>
      <w:r w:rsidR="00E1798B" w:rsidRPr="008322D3">
        <w:rPr>
          <w:lang w:val="es-ES"/>
        </w:rPr>
        <w:t>fizică</w:t>
      </w:r>
      <w:proofErr w:type="spellEnd"/>
      <w:r w:rsidR="00E1798B" w:rsidRPr="008322D3">
        <w:rPr>
          <w:lang w:val="es-ES"/>
        </w:rPr>
        <w:t>,</w:t>
      </w:r>
      <w:r w:rsidRPr="008322D3">
        <w:rPr>
          <w:lang w:val="es-ES"/>
        </w:rPr>
        <w:t xml:space="preserve"> la </w:t>
      </w:r>
      <w:proofErr w:type="spellStart"/>
      <w:r w:rsidRPr="008322D3">
        <w:rPr>
          <w:lang w:val="es-ES"/>
        </w:rPr>
        <w:t>şedinţa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ordinară</w:t>
      </w:r>
      <w:proofErr w:type="spellEnd"/>
      <w:r w:rsidRPr="008322D3">
        <w:rPr>
          <w:lang w:val="es-ES"/>
        </w:rPr>
        <w:t xml:space="preserve"> a </w:t>
      </w:r>
      <w:proofErr w:type="spellStart"/>
      <w:r w:rsidRPr="008322D3">
        <w:rPr>
          <w:lang w:val="es-ES"/>
        </w:rPr>
        <w:t>Consiliului</w:t>
      </w:r>
      <w:proofErr w:type="spellEnd"/>
      <w:r w:rsidRPr="008322D3">
        <w:rPr>
          <w:lang w:val="es-ES"/>
        </w:rPr>
        <w:t xml:space="preserve"> Local Castelu, </w:t>
      </w:r>
      <w:r w:rsidR="00A51EBE" w:rsidRPr="008322D3">
        <w:rPr>
          <w:lang w:val="es-ES"/>
        </w:rPr>
        <w:t xml:space="preserve">din </w:t>
      </w:r>
      <w:r w:rsidRPr="008322D3">
        <w:rPr>
          <w:lang w:val="es-ES"/>
        </w:rPr>
        <w:t xml:space="preserve">data de </w:t>
      </w:r>
      <w:r w:rsidR="006D43FD">
        <w:rPr>
          <w:b/>
          <w:lang w:val="it-IT"/>
        </w:rPr>
        <w:t>31</w:t>
      </w:r>
      <w:r w:rsidR="00410D8E">
        <w:rPr>
          <w:b/>
          <w:lang w:val="it-IT"/>
        </w:rPr>
        <w:t>.0</w:t>
      </w:r>
      <w:r w:rsidR="006D43FD">
        <w:rPr>
          <w:b/>
          <w:lang w:val="it-IT"/>
        </w:rPr>
        <w:t>8</w:t>
      </w:r>
      <w:r w:rsidR="00A81FFA" w:rsidRPr="008322D3">
        <w:rPr>
          <w:b/>
          <w:bCs/>
          <w:lang w:val="it-IT"/>
        </w:rPr>
        <w:t>.2023</w:t>
      </w:r>
      <w:r w:rsidR="00A81FFA" w:rsidRPr="008322D3">
        <w:rPr>
          <w:lang w:val="it-IT"/>
        </w:rPr>
        <w:t xml:space="preserve">, ora </w:t>
      </w:r>
      <w:r w:rsidR="00A81FFA" w:rsidRPr="008322D3">
        <w:rPr>
          <w:b/>
          <w:bCs/>
          <w:lang w:val="it-IT"/>
        </w:rPr>
        <w:t>1</w:t>
      </w:r>
      <w:r w:rsidR="006D43FD">
        <w:rPr>
          <w:b/>
          <w:bCs/>
          <w:lang w:val="it-IT"/>
        </w:rPr>
        <w:t>5,00</w:t>
      </w:r>
      <w:r w:rsidRPr="008322D3">
        <w:rPr>
          <w:lang w:val="it-IT"/>
        </w:rPr>
        <w:t xml:space="preserve">, care se va organiza şi desfăşura în incinta Anexei Sediului administrativ al Primăriei comunei Castelu – Sala de festivităţi, str. Republicii, nr. </w:t>
      </w:r>
      <w:r w:rsidR="00324BFA" w:rsidRPr="008322D3">
        <w:rPr>
          <w:lang w:val="it-IT"/>
        </w:rPr>
        <w:t>60</w:t>
      </w:r>
      <w:r w:rsidRPr="008322D3">
        <w:rPr>
          <w:lang w:val="it-IT"/>
        </w:rPr>
        <w:t>,</w:t>
      </w:r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jud</w:t>
      </w:r>
      <w:proofErr w:type="spellEnd"/>
      <w:r w:rsidRPr="008322D3">
        <w:rPr>
          <w:lang w:val="es-ES"/>
        </w:rPr>
        <w:t>. Constanţa</w:t>
      </w:r>
      <w:r w:rsidR="00B8482B" w:rsidRPr="008322D3">
        <w:rPr>
          <w:lang w:val="es-ES"/>
        </w:rPr>
        <w:t xml:space="preserve">, </w:t>
      </w:r>
      <w:proofErr w:type="spellStart"/>
      <w:r w:rsidR="00B8482B" w:rsidRPr="008322D3">
        <w:rPr>
          <w:lang w:val="es-ES"/>
        </w:rPr>
        <w:t>cu</w:t>
      </w:r>
      <w:proofErr w:type="spellEnd"/>
      <w:r w:rsidR="00B8482B" w:rsidRPr="008322D3">
        <w:rPr>
          <w:lang w:val="es-ES"/>
        </w:rPr>
        <w:t xml:space="preserve"> </w:t>
      </w:r>
      <w:proofErr w:type="spellStart"/>
      <w:r w:rsidR="00B8482B" w:rsidRPr="008322D3">
        <w:rPr>
          <w:lang w:val="es-ES"/>
        </w:rPr>
        <w:t>următoarea</w:t>
      </w:r>
      <w:proofErr w:type="spellEnd"/>
      <w:r w:rsidR="00B8482B" w:rsidRPr="008322D3">
        <w:rPr>
          <w:lang w:val="es-ES"/>
        </w:rPr>
        <w:t xml:space="preserve"> ordine de </w:t>
      </w:r>
      <w:proofErr w:type="spellStart"/>
      <w:r w:rsidR="00B8482B" w:rsidRPr="008322D3">
        <w:rPr>
          <w:lang w:val="es-ES"/>
        </w:rPr>
        <w:t>zi</w:t>
      </w:r>
      <w:proofErr w:type="spellEnd"/>
      <w:r w:rsidR="00B8482B" w:rsidRPr="008322D3">
        <w:rPr>
          <w:lang w:val="es-ES"/>
        </w:rPr>
        <w:t>:</w:t>
      </w:r>
      <w:r w:rsidR="00B8482B" w:rsidRPr="008322D3">
        <w:t xml:space="preserve">   </w:t>
      </w:r>
    </w:p>
    <w:p w14:paraId="3549E5D5" w14:textId="77777777" w:rsidR="000628DE" w:rsidRPr="008322D3" w:rsidRDefault="000628DE" w:rsidP="00D513DA">
      <w:pPr>
        <w:jc w:val="both"/>
      </w:pPr>
    </w:p>
    <w:p w14:paraId="71827A5C" w14:textId="77777777" w:rsidR="006D43FD" w:rsidRPr="00B34FF9" w:rsidRDefault="006D43FD" w:rsidP="006D43FD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bookmarkStart w:id="1" w:name="_Hlk104446140"/>
      <w:r w:rsidRPr="00B34FF9">
        <w:rPr>
          <w:rFonts w:ascii="Times New Roman" w:hAnsi="Times New Roman"/>
          <w:b/>
          <w:sz w:val="24"/>
          <w:szCs w:val="24"/>
        </w:rPr>
        <w:t>1.</w:t>
      </w:r>
      <w:r w:rsidRPr="00B34F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Proiect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hotărâre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</w:t>
      </w:r>
      <w:bookmarkStart w:id="2" w:name="_Hlk108095024"/>
      <w:bookmarkStart w:id="3" w:name="_Hlk108095052"/>
      <w:proofErr w:type="spellStart"/>
      <w:r w:rsidRPr="00B34FF9">
        <w:rPr>
          <w:rFonts w:ascii="Times New Roman" w:hAnsi="Times New Roman"/>
          <w:iCs/>
          <w:spacing w:val="-3"/>
          <w:sz w:val="24"/>
          <w:szCs w:val="24"/>
        </w:rPr>
        <w:t>privind</w:t>
      </w:r>
      <w:proofErr w:type="spellEnd"/>
      <w:r w:rsidRPr="00B34FF9">
        <w:rPr>
          <w:rFonts w:ascii="Times New Roman" w:hAnsi="Times New Roman"/>
          <w:iCs/>
          <w:spacing w:val="-3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constatarea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încetării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drept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34FF9">
        <w:rPr>
          <w:rFonts w:ascii="Times New Roman" w:hAnsi="Times New Roman"/>
          <w:sz w:val="24"/>
          <w:szCs w:val="24"/>
        </w:rPr>
        <w:t>mandatului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consilier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B34FF9">
        <w:rPr>
          <w:rFonts w:ascii="Times New Roman" w:hAnsi="Times New Roman"/>
          <w:sz w:val="24"/>
          <w:szCs w:val="24"/>
        </w:rPr>
        <w:t>domnului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Cosma Ion, </w:t>
      </w:r>
      <w:proofErr w:type="spellStart"/>
      <w:r w:rsidRPr="00B34FF9">
        <w:rPr>
          <w:rFonts w:ascii="Times New Roman" w:hAnsi="Times New Roman"/>
          <w:sz w:val="24"/>
          <w:szCs w:val="24"/>
        </w:rPr>
        <w:t>înainte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expirarea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duratei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normale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34FF9">
        <w:rPr>
          <w:rFonts w:ascii="Times New Roman" w:hAnsi="Times New Roman"/>
          <w:sz w:val="24"/>
          <w:szCs w:val="24"/>
        </w:rPr>
        <w:t>mandatului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, ca </w:t>
      </w:r>
      <w:proofErr w:type="spellStart"/>
      <w:r w:rsidRPr="00B34FF9">
        <w:rPr>
          <w:rFonts w:ascii="Times New Roman" w:hAnsi="Times New Roman"/>
          <w:sz w:val="24"/>
          <w:szCs w:val="24"/>
        </w:rPr>
        <w:t>urmare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34FF9">
        <w:rPr>
          <w:rFonts w:ascii="Times New Roman" w:hAnsi="Times New Roman"/>
          <w:sz w:val="24"/>
          <w:szCs w:val="24"/>
        </w:rPr>
        <w:t>lipsei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nemotivate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Pr="00B34FF9">
        <w:rPr>
          <w:rFonts w:ascii="Times New Roman" w:hAnsi="Times New Roman"/>
          <w:sz w:val="24"/>
          <w:szCs w:val="24"/>
        </w:rPr>
        <w:t>mai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mult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3 </w:t>
      </w:r>
      <w:proofErr w:type="spellStart"/>
      <w:r w:rsidRPr="00B34FF9">
        <w:rPr>
          <w:rFonts w:ascii="Times New Roman" w:hAnsi="Times New Roman"/>
          <w:sz w:val="24"/>
          <w:szCs w:val="24"/>
        </w:rPr>
        <w:t>ședințe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ordinare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şi</w:t>
      </w:r>
      <w:proofErr w:type="spellEnd"/>
      <w:r w:rsidRPr="00B34FF9">
        <w:rPr>
          <w:rFonts w:ascii="Times New Roman" w:hAnsi="Times New Roman"/>
          <w:sz w:val="24"/>
          <w:szCs w:val="24"/>
        </w:rPr>
        <w:t>/</w:t>
      </w:r>
      <w:proofErr w:type="spellStart"/>
      <w:r w:rsidRPr="00B34FF9">
        <w:rPr>
          <w:rFonts w:ascii="Times New Roman" w:hAnsi="Times New Roman"/>
          <w:sz w:val="24"/>
          <w:szCs w:val="24"/>
        </w:rPr>
        <w:t>sau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extraordinare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consecutive ale </w:t>
      </w:r>
      <w:proofErr w:type="spellStart"/>
      <w:r w:rsidRPr="00B34FF9">
        <w:rPr>
          <w:rFonts w:ascii="Times New Roman" w:hAnsi="Times New Roman"/>
          <w:sz w:val="24"/>
          <w:szCs w:val="24"/>
        </w:rPr>
        <w:t>consiliului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4FF9">
        <w:rPr>
          <w:rFonts w:ascii="Times New Roman" w:hAnsi="Times New Roman"/>
          <w:sz w:val="24"/>
          <w:szCs w:val="24"/>
        </w:rPr>
        <w:t>desfășurate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Pr="00B34FF9">
        <w:rPr>
          <w:rFonts w:ascii="Times New Roman" w:hAnsi="Times New Roman"/>
          <w:sz w:val="24"/>
          <w:szCs w:val="24"/>
        </w:rPr>
        <w:t>durata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34FF9">
        <w:rPr>
          <w:rFonts w:ascii="Times New Roman" w:hAnsi="Times New Roman"/>
          <w:sz w:val="24"/>
          <w:szCs w:val="24"/>
        </w:rPr>
        <w:t>trei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luni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calendaristice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si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declararea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ca vacant a </w:t>
      </w:r>
      <w:proofErr w:type="spellStart"/>
      <w:r w:rsidRPr="00B34FF9">
        <w:rPr>
          <w:rFonts w:ascii="Times New Roman" w:hAnsi="Times New Roman"/>
          <w:sz w:val="24"/>
          <w:szCs w:val="24"/>
        </w:rPr>
        <w:t>locului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consilier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local </w:t>
      </w:r>
      <w:r w:rsidRPr="00B34FF9">
        <w:rPr>
          <w:rFonts w:ascii="Times New Roman" w:hAnsi="Times New Roman"/>
          <w:bCs/>
          <w:noProof/>
          <w:sz w:val="24"/>
          <w:szCs w:val="24"/>
        </w:rPr>
        <w:t>- inițiator Primarul comunei – domnul Nicolae Anghel;</w:t>
      </w:r>
    </w:p>
    <w:bookmarkEnd w:id="2"/>
    <w:bookmarkEnd w:id="3"/>
    <w:p w14:paraId="359D0D9D" w14:textId="77777777" w:rsidR="006D43FD" w:rsidRPr="00B34FF9" w:rsidRDefault="006D43FD" w:rsidP="006D43FD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r w:rsidRPr="00B34FF9">
        <w:rPr>
          <w:rFonts w:ascii="Times New Roman" w:hAnsi="Times New Roman"/>
          <w:b/>
          <w:sz w:val="24"/>
          <w:szCs w:val="24"/>
        </w:rPr>
        <w:t xml:space="preserve">      </w:t>
      </w:r>
      <w:bookmarkStart w:id="4" w:name="_Hlk143857637"/>
      <w:r w:rsidRPr="00B34FF9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Proiect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hotărâre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rectificării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bugetului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B34FF9">
        <w:rPr>
          <w:rFonts w:ascii="Times New Roman" w:hAnsi="Times New Roman"/>
          <w:sz w:val="24"/>
          <w:szCs w:val="24"/>
        </w:rPr>
        <w:t>comunei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Castelu pe </w:t>
      </w:r>
      <w:proofErr w:type="spellStart"/>
      <w:r w:rsidRPr="00B34FF9">
        <w:rPr>
          <w:rFonts w:ascii="Times New Roman" w:hAnsi="Times New Roman"/>
          <w:sz w:val="24"/>
          <w:szCs w:val="24"/>
        </w:rPr>
        <w:t>anul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2023 </w:t>
      </w:r>
      <w:r w:rsidRPr="00B34FF9">
        <w:rPr>
          <w:rFonts w:ascii="Times New Roman" w:hAnsi="Times New Roman"/>
          <w:bCs/>
          <w:noProof/>
          <w:sz w:val="24"/>
          <w:szCs w:val="24"/>
        </w:rPr>
        <w:t>- inițiator Primarul comunei – domnul Nicolae Anghel;</w:t>
      </w:r>
      <w:bookmarkEnd w:id="4"/>
    </w:p>
    <w:p w14:paraId="652012FB" w14:textId="77777777" w:rsidR="006D43FD" w:rsidRPr="00B34FF9" w:rsidRDefault="006D43FD" w:rsidP="006D43FD">
      <w:pPr>
        <w:pStyle w:val="NoSpacing"/>
        <w:jc w:val="both"/>
        <w:rPr>
          <w:rFonts w:ascii="Times New Roman" w:hAnsi="Times New Roman"/>
          <w:bCs/>
          <w:noProof/>
          <w:sz w:val="24"/>
          <w:szCs w:val="24"/>
        </w:rPr>
      </w:pPr>
      <w:r w:rsidRPr="00B34FF9">
        <w:rPr>
          <w:rFonts w:ascii="Times New Roman" w:hAnsi="Times New Roman"/>
          <w:sz w:val="24"/>
          <w:szCs w:val="24"/>
        </w:rPr>
        <w:t xml:space="preserve">      </w:t>
      </w:r>
      <w:r w:rsidRPr="00B34FF9">
        <w:rPr>
          <w:rFonts w:ascii="Times New Roman" w:hAnsi="Times New Roman"/>
          <w:b/>
          <w:bCs/>
          <w:sz w:val="24"/>
          <w:szCs w:val="24"/>
        </w:rPr>
        <w:t>3.</w:t>
      </w:r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Proiect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hotărâre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pentru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aprobarea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Regulamentului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eliberare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34FF9">
        <w:rPr>
          <w:rFonts w:ascii="Times New Roman" w:hAnsi="Times New Roman"/>
          <w:sz w:val="24"/>
          <w:szCs w:val="24"/>
        </w:rPr>
        <w:t>acordului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și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34FF9">
        <w:rPr>
          <w:rFonts w:ascii="Times New Roman" w:hAnsi="Times New Roman"/>
          <w:sz w:val="24"/>
          <w:szCs w:val="24"/>
        </w:rPr>
        <w:t>avizului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execuție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B34FF9">
        <w:rPr>
          <w:rFonts w:ascii="Times New Roman" w:hAnsi="Times New Roman"/>
          <w:sz w:val="24"/>
          <w:szCs w:val="24"/>
        </w:rPr>
        <w:t>lucrărilor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aferente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rețelelor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tehnico-edilitare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realizate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Pr="00B34FF9">
        <w:rPr>
          <w:rFonts w:ascii="Times New Roman" w:hAnsi="Times New Roman"/>
          <w:sz w:val="24"/>
          <w:szCs w:val="24"/>
        </w:rPr>
        <w:t>proprietățile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aparținând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domeniului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B34FF9">
        <w:rPr>
          <w:rFonts w:ascii="Times New Roman" w:hAnsi="Times New Roman"/>
          <w:sz w:val="24"/>
          <w:szCs w:val="24"/>
        </w:rPr>
        <w:t>comunei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Castelu </w:t>
      </w:r>
      <w:proofErr w:type="spellStart"/>
      <w:r w:rsidRPr="00B34FF9">
        <w:rPr>
          <w:rFonts w:ascii="Times New Roman" w:hAnsi="Times New Roman"/>
          <w:sz w:val="24"/>
          <w:szCs w:val="24"/>
        </w:rPr>
        <w:t>și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B34FF9">
        <w:rPr>
          <w:rFonts w:ascii="Times New Roman" w:hAnsi="Times New Roman"/>
          <w:sz w:val="24"/>
          <w:szCs w:val="24"/>
        </w:rPr>
        <w:t>afectează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structura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căilor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comunicații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rutiere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4FF9">
        <w:rPr>
          <w:rFonts w:ascii="Times New Roman" w:hAnsi="Times New Roman"/>
          <w:sz w:val="24"/>
          <w:szCs w:val="24"/>
        </w:rPr>
        <w:t>străzilor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4FF9">
        <w:rPr>
          <w:rFonts w:ascii="Times New Roman" w:hAnsi="Times New Roman"/>
          <w:sz w:val="24"/>
          <w:szCs w:val="24"/>
        </w:rPr>
        <w:t>podurilor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4FF9">
        <w:rPr>
          <w:rFonts w:ascii="Times New Roman" w:hAnsi="Times New Roman"/>
          <w:sz w:val="24"/>
          <w:szCs w:val="24"/>
        </w:rPr>
        <w:t>parcărilor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34FF9">
        <w:rPr>
          <w:rFonts w:ascii="Times New Roman" w:hAnsi="Times New Roman"/>
          <w:sz w:val="24"/>
          <w:szCs w:val="24"/>
        </w:rPr>
        <w:t>pistelor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sz w:val="24"/>
          <w:szCs w:val="24"/>
        </w:rPr>
        <w:t>biciclete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trotuarelor</w:t>
      </w:r>
      <w:proofErr w:type="spellEnd"/>
      <w:r w:rsidRPr="00B34FF9">
        <w:rPr>
          <w:rFonts w:ascii="Times New Roman" w:hAnsi="Times New Roman"/>
          <w:sz w:val="24"/>
          <w:szCs w:val="24"/>
        </w:rPr>
        <w:t>/</w:t>
      </w:r>
      <w:proofErr w:type="spellStart"/>
      <w:r w:rsidRPr="00B34FF9">
        <w:rPr>
          <w:rFonts w:ascii="Times New Roman" w:hAnsi="Times New Roman"/>
          <w:sz w:val="24"/>
          <w:szCs w:val="24"/>
        </w:rPr>
        <w:t>aleilor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etc., </w:t>
      </w:r>
      <w:proofErr w:type="spellStart"/>
      <w:r w:rsidRPr="00B34FF9">
        <w:rPr>
          <w:rFonts w:ascii="Times New Roman" w:hAnsi="Times New Roman"/>
          <w:sz w:val="24"/>
          <w:szCs w:val="24"/>
        </w:rPr>
        <w:t>terenurilor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de sport precum </w:t>
      </w:r>
      <w:proofErr w:type="spellStart"/>
      <w:r w:rsidRPr="00B34FF9">
        <w:rPr>
          <w:rFonts w:ascii="Times New Roman" w:hAnsi="Times New Roman"/>
          <w:sz w:val="24"/>
          <w:szCs w:val="24"/>
        </w:rPr>
        <w:t>și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spațiilor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sz w:val="24"/>
          <w:szCs w:val="24"/>
        </w:rPr>
        <w:t>verzi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r w:rsidRPr="00B34FF9">
        <w:rPr>
          <w:rFonts w:ascii="Times New Roman" w:hAnsi="Times New Roman"/>
          <w:bCs/>
          <w:noProof/>
          <w:sz w:val="24"/>
          <w:szCs w:val="24"/>
        </w:rPr>
        <w:t>- inițiator Primarul comunei – domnul Nicolae Anghel;</w:t>
      </w:r>
    </w:p>
    <w:p w14:paraId="1A8503F3" w14:textId="77777777" w:rsidR="006D43FD" w:rsidRPr="00B34FF9" w:rsidRDefault="006D43FD" w:rsidP="006D43FD">
      <w:pPr>
        <w:pStyle w:val="NoSpacing"/>
        <w:jc w:val="both"/>
        <w:rPr>
          <w:rFonts w:ascii="Times New Roman" w:hAnsi="Times New Roman"/>
          <w:bCs/>
          <w:sz w:val="24"/>
          <w:szCs w:val="24"/>
        </w:rPr>
      </w:pPr>
      <w:r w:rsidRPr="00B34FF9">
        <w:rPr>
          <w:rFonts w:ascii="Times New Roman" w:hAnsi="Times New Roman"/>
          <w:b/>
          <w:sz w:val="24"/>
          <w:szCs w:val="24"/>
        </w:rPr>
        <w:t xml:space="preserve">      4.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Proiect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hotărâre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34FF9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B34FF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aprobarea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</w:t>
      </w:r>
      <w:r w:rsidRPr="003B21EB">
        <w:rPr>
          <w:rFonts w:ascii="Times New Roman" w:hAnsi="Times New Roman"/>
          <w:sz w:val="24"/>
          <w:szCs w:val="24"/>
        </w:rPr>
        <w:t>egulamentului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privind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participarea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persoanelor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fizice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în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cadrul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3B21EB">
        <w:rPr>
          <w:rFonts w:ascii="Times New Roman" w:hAnsi="Times New Roman"/>
          <w:sz w:val="24"/>
          <w:szCs w:val="24"/>
        </w:rPr>
        <w:t>rogramului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pentru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casarea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autovehiculelor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uzate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B21EB">
        <w:rPr>
          <w:rFonts w:ascii="Times New Roman" w:hAnsi="Times New Roman"/>
          <w:sz w:val="24"/>
          <w:szCs w:val="24"/>
        </w:rPr>
        <w:t>derulat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în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cofinanțare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A</w:t>
      </w:r>
      <w:r w:rsidRPr="003B21EB">
        <w:rPr>
          <w:rFonts w:ascii="Times New Roman" w:hAnsi="Times New Roman"/>
          <w:sz w:val="24"/>
          <w:szCs w:val="24"/>
        </w:rPr>
        <w:t>dministrația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</w:t>
      </w:r>
      <w:r w:rsidRPr="003B21EB">
        <w:rPr>
          <w:rFonts w:ascii="Times New Roman" w:hAnsi="Times New Roman"/>
          <w:sz w:val="24"/>
          <w:szCs w:val="24"/>
        </w:rPr>
        <w:t>ondului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pentru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Pr="003B21EB">
        <w:rPr>
          <w:rFonts w:ascii="Times New Roman" w:hAnsi="Times New Roman"/>
          <w:sz w:val="24"/>
          <w:szCs w:val="24"/>
        </w:rPr>
        <w:t>ediu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precum </w:t>
      </w:r>
      <w:proofErr w:type="spellStart"/>
      <w:r w:rsidRPr="003B21EB">
        <w:rPr>
          <w:rFonts w:ascii="Times New Roman" w:hAnsi="Times New Roman"/>
          <w:sz w:val="24"/>
          <w:szCs w:val="24"/>
        </w:rPr>
        <w:t>și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21EB">
        <w:rPr>
          <w:rFonts w:ascii="Times New Roman" w:hAnsi="Times New Roman"/>
          <w:sz w:val="24"/>
          <w:szCs w:val="24"/>
        </w:rPr>
        <w:t>procesul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B21EB">
        <w:rPr>
          <w:rFonts w:ascii="Times New Roman" w:hAnsi="Times New Roman"/>
          <w:sz w:val="24"/>
          <w:szCs w:val="24"/>
        </w:rPr>
        <w:t>înregistrare</w:t>
      </w:r>
      <w:proofErr w:type="spellEnd"/>
      <w:r w:rsidRPr="003B21EB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3B21EB">
        <w:rPr>
          <w:rFonts w:ascii="Times New Roman" w:hAnsi="Times New Roman"/>
          <w:sz w:val="24"/>
          <w:szCs w:val="24"/>
        </w:rPr>
        <w:t>acestora</w:t>
      </w:r>
      <w:proofErr w:type="spellEnd"/>
      <w:r w:rsidRPr="00B34FF9">
        <w:rPr>
          <w:rFonts w:ascii="Times New Roman" w:hAnsi="Times New Roman"/>
          <w:sz w:val="24"/>
          <w:szCs w:val="24"/>
        </w:rPr>
        <w:t xml:space="preserve"> </w:t>
      </w:r>
      <w:r w:rsidRPr="00B34FF9">
        <w:rPr>
          <w:rFonts w:ascii="Times New Roman" w:hAnsi="Times New Roman"/>
          <w:bCs/>
          <w:noProof/>
          <w:sz w:val="24"/>
          <w:szCs w:val="24"/>
        </w:rPr>
        <w:t>- inițiator Primarul comunei – domnul Nicolae Anghel;</w:t>
      </w:r>
    </w:p>
    <w:p w14:paraId="7BF52FCE" w14:textId="77777777" w:rsidR="006D43FD" w:rsidRDefault="006D43FD" w:rsidP="006D43FD">
      <w:pPr>
        <w:jc w:val="both"/>
        <w:rPr>
          <w:bCs/>
          <w:noProof/>
        </w:rPr>
      </w:pPr>
      <w:r>
        <w:rPr>
          <w:b/>
        </w:rPr>
        <w:t xml:space="preserve">      5. </w:t>
      </w:r>
      <w:r w:rsidRPr="00D144A5">
        <w:rPr>
          <w:bCs/>
        </w:rPr>
        <w:t xml:space="preserve">Proiect de hotărâre privind </w:t>
      </w:r>
      <w:proofErr w:type="spellStart"/>
      <w:r w:rsidRPr="005A4D74">
        <w:rPr>
          <w:bCs/>
          <w:lang w:val="fr-FR"/>
        </w:rPr>
        <w:t>neasum</w:t>
      </w:r>
      <w:r>
        <w:rPr>
          <w:bCs/>
          <w:lang w:val="fr-FR"/>
        </w:rPr>
        <w:t>area</w:t>
      </w:r>
      <w:proofErr w:type="spellEnd"/>
      <w:r w:rsidRPr="005A4D74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responsabilității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organizării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și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derulării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procedurilor</w:t>
      </w:r>
      <w:proofErr w:type="spellEnd"/>
      <w:r w:rsidRPr="00371BF6">
        <w:rPr>
          <w:bCs/>
          <w:lang w:val="fr-FR"/>
        </w:rPr>
        <w:t xml:space="preserve"> de </w:t>
      </w:r>
      <w:proofErr w:type="spellStart"/>
      <w:r w:rsidRPr="00371BF6">
        <w:rPr>
          <w:bCs/>
          <w:lang w:val="fr-FR"/>
        </w:rPr>
        <w:t>atribuire</w:t>
      </w:r>
      <w:proofErr w:type="spellEnd"/>
      <w:r w:rsidRPr="00371BF6">
        <w:rPr>
          <w:bCs/>
          <w:lang w:val="fr-FR"/>
        </w:rPr>
        <w:t xml:space="preserve"> a </w:t>
      </w:r>
      <w:proofErr w:type="spellStart"/>
      <w:r w:rsidRPr="00371BF6">
        <w:rPr>
          <w:bCs/>
          <w:lang w:val="fr-FR"/>
        </w:rPr>
        <w:t>contractelor</w:t>
      </w:r>
      <w:proofErr w:type="spellEnd"/>
      <w:r w:rsidRPr="00371BF6">
        <w:rPr>
          <w:bCs/>
          <w:lang w:val="fr-FR"/>
        </w:rPr>
        <w:t>/</w:t>
      </w:r>
      <w:proofErr w:type="spellStart"/>
      <w:r w:rsidRPr="00371BF6">
        <w:rPr>
          <w:bCs/>
          <w:lang w:val="fr-FR"/>
        </w:rPr>
        <w:t>acordurilor-cadru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pentru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achiziția</w:t>
      </w:r>
      <w:proofErr w:type="spellEnd"/>
      <w:r w:rsidRPr="00371BF6">
        <w:rPr>
          <w:bCs/>
          <w:lang w:val="fr-FR"/>
        </w:rPr>
        <w:t xml:space="preserve"> </w:t>
      </w:r>
      <w:r>
        <w:rPr>
          <w:bCs/>
          <w:lang w:val="fr-FR"/>
        </w:rPr>
        <w:t xml:space="preserve">de </w:t>
      </w:r>
      <w:proofErr w:type="spellStart"/>
      <w:r>
        <w:rPr>
          <w:bCs/>
          <w:lang w:val="fr-FR"/>
        </w:rPr>
        <w:t>fructe</w:t>
      </w:r>
      <w:proofErr w:type="spellEnd"/>
      <w:r>
        <w:rPr>
          <w:bCs/>
          <w:lang w:val="fr-FR"/>
        </w:rPr>
        <w:t xml:space="preserve"> </w:t>
      </w:r>
      <w:proofErr w:type="spellStart"/>
      <w:r>
        <w:rPr>
          <w:bCs/>
          <w:lang w:val="fr-FR"/>
        </w:rPr>
        <w:t>și</w:t>
      </w:r>
      <w:proofErr w:type="spellEnd"/>
      <w:r>
        <w:rPr>
          <w:bCs/>
          <w:lang w:val="fr-FR"/>
        </w:rPr>
        <w:t xml:space="preserve"> </w:t>
      </w:r>
      <w:proofErr w:type="spellStart"/>
      <w:r>
        <w:rPr>
          <w:bCs/>
          <w:lang w:val="fr-FR"/>
        </w:rPr>
        <w:t>legume</w:t>
      </w:r>
      <w:proofErr w:type="spellEnd"/>
      <w:r>
        <w:rPr>
          <w:bCs/>
          <w:lang w:val="fr-FR"/>
        </w:rPr>
        <w:t xml:space="preserve"> </w:t>
      </w:r>
      <w:proofErr w:type="spellStart"/>
      <w:r>
        <w:rPr>
          <w:bCs/>
          <w:lang w:val="fr-FR"/>
        </w:rPr>
        <w:t>proaspete</w:t>
      </w:r>
      <w:proofErr w:type="spellEnd"/>
      <w:r>
        <w:rPr>
          <w:bCs/>
          <w:lang w:val="fr-FR"/>
        </w:rPr>
        <w:t xml:space="preserve">, de </w:t>
      </w:r>
      <w:proofErr w:type="spellStart"/>
      <w:r>
        <w:rPr>
          <w:bCs/>
          <w:lang w:val="fr-FR"/>
        </w:rPr>
        <w:t>lapte</w:t>
      </w:r>
      <w:proofErr w:type="spellEnd"/>
      <w:r>
        <w:rPr>
          <w:bCs/>
          <w:lang w:val="fr-FR"/>
        </w:rPr>
        <w:t xml:space="preserve"> </w:t>
      </w:r>
      <w:proofErr w:type="spellStart"/>
      <w:r>
        <w:rPr>
          <w:bCs/>
          <w:lang w:val="fr-FR"/>
        </w:rPr>
        <w:t>și</w:t>
      </w:r>
      <w:proofErr w:type="spellEnd"/>
      <w:r>
        <w:rPr>
          <w:bCs/>
          <w:lang w:val="fr-FR"/>
        </w:rPr>
        <w:t xml:space="preserve"> </w:t>
      </w:r>
      <w:proofErr w:type="spellStart"/>
      <w:r>
        <w:rPr>
          <w:bCs/>
          <w:lang w:val="fr-FR"/>
        </w:rPr>
        <w:t>produse</w:t>
      </w:r>
      <w:proofErr w:type="spellEnd"/>
      <w:r>
        <w:rPr>
          <w:bCs/>
          <w:lang w:val="fr-FR"/>
        </w:rPr>
        <w:t xml:space="preserve"> lactate </w:t>
      </w:r>
      <w:proofErr w:type="spellStart"/>
      <w:r>
        <w:rPr>
          <w:bCs/>
          <w:lang w:val="fr-FR"/>
        </w:rPr>
        <w:t>și</w:t>
      </w:r>
      <w:proofErr w:type="spellEnd"/>
      <w:r>
        <w:rPr>
          <w:bCs/>
          <w:lang w:val="fr-FR"/>
        </w:rPr>
        <w:t xml:space="preserve"> de </w:t>
      </w:r>
      <w:proofErr w:type="spellStart"/>
      <w:r>
        <w:rPr>
          <w:bCs/>
          <w:lang w:val="fr-FR"/>
        </w:rPr>
        <w:t>produse</w:t>
      </w:r>
      <w:proofErr w:type="spellEnd"/>
      <w:r>
        <w:rPr>
          <w:bCs/>
          <w:lang w:val="fr-FR"/>
        </w:rPr>
        <w:t xml:space="preserve"> de </w:t>
      </w:r>
      <w:proofErr w:type="spellStart"/>
      <w:r>
        <w:rPr>
          <w:bCs/>
          <w:lang w:val="fr-FR"/>
        </w:rPr>
        <w:t>panificație</w:t>
      </w:r>
      <w:proofErr w:type="spellEnd"/>
      <w:r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și</w:t>
      </w:r>
      <w:proofErr w:type="spellEnd"/>
      <w:r w:rsidRPr="00371BF6">
        <w:rPr>
          <w:bCs/>
          <w:lang w:val="fr-FR"/>
        </w:rPr>
        <w:t xml:space="preserve"> a </w:t>
      </w:r>
      <w:proofErr w:type="spellStart"/>
      <w:r w:rsidRPr="00371BF6">
        <w:rPr>
          <w:bCs/>
          <w:lang w:val="fr-FR"/>
        </w:rPr>
        <w:t>contractelor</w:t>
      </w:r>
      <w:proofErr w:type="spellEnd"/>
      <w:r w:rsidRPr="00371BF6">
        <w:rPr>
          <w:bCs/>
          <w:lang w:val="fr-FR"/>
        </w:rPr>
        <w:t>/</w:t>
      </w:r>
      <w:proofErr w:type="spellStart"/>
      <w:r w:rsidRPr="00371BF6">
        <w:rPr>
          <w:bCs/>
          <w:lang w:val="fr-FR"/>
        </w:rPr>
        <w:t>acordurilor-cadru</w:t>
      </w:r>
      <w:proofErr w:type="spellEnd"/>
      <w:r w:rsidRPr="00371BF6">
        <w:rPr>
          <w:bCs/>
          <w:lang w:val="fr-FR"/>
        </w:rPr>
        <w:t xml:space="preserve"> de </w:t>
      </w:r>
      <w:proofErr w:type="spellStart"/>
      <w:r w:rsidRPr="00371BF6">
        <w:rPr>
          <w:bCs/>
          <w:lang w:val="fr-FR"/>
        </w:rPr>
        <w:t>prestare</w:t>
      </w:r>
      <w:proofErr w:type="spellEnd"/>
      <w:r w:rsidRPr="00371BF6">
        <w:rPr>
          <w:bCs/>
          <w:lang w:val="fr-FR"/>
        </w:rPr>
        <w:t xml:space="preserve"> a </w:t>
      </w:r>
      <w:proofErr w:type="spellStart"/>
      <w:r w:rsidRPr="00371BF6">
        <w:rPr>
          <w:bCs/>
          <w:lang w:val="fr-FR"/>
        </w:rPr>
        <w:t>serviciilor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pentru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derularea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măsurilor</w:t>
      </w:r>
      <w:proofErr w:type="spellEnd"/>
      <w:r w:rsidRPr="00371BF6">
        <w:rPr>
          <w:bCs/>
          <w:lang w:val="fr-FR"/>
        </w:rPr>
        <w:t xml:space="preserve"> </w:t>
      </w:r>
      <w:proofErr w:type="spellStart"/>
      <w:r w:rsidRPr="00371BF6">
        <w:rPr>
          <w:bCs/>
          <w:lang w:val="fr-FR"/>
        </w:rPr>
        <w:t>educative</w:t>
      </w:r>
      <w:proofErr w:type="spellEnd"/>
      <w:r w:rsidRPr="00371BF6">
        <w:rPr>
          <w:bCs/>
          <w:lang w:val="fr-FR"/>
        </w:rPr>
        <w:t xml:space="preserve"> la </w:t>
      </w:r>
      <w:proofErr w:type="spellStart"/>
      <w:r w:rsidRPr="00371BF6">
        <w:rPr>
          <w:bCs/>
          <w:lang w:val="fr-FR"/>
        </w:rPr>
        <w:t>nivel</w:t>
      </w:r>
      <w:proofErr w:type="spellEnd"/>
      <w:r w:rsidRPr="00371BF6">
        <w:rPr>
          <w:bCs/>
          <w:lang w:val="fr-FR"/>
        </w:rPr>
        <w:t xml:space="preserve"> local</w:t>
      </w:r>
      <w:r>
        <w:rPr>
          <w:bCs/>
          <w:lang w:val="fr-FR"/>
        </w:rPr>
        <w:t xml:space="preserve"> </w:t>
      </w:r>
      <w:r w:rsidRPr="00D144A5">
        <w:rPr>
          <w:bCs/>
          <w:noProof/>
        </w:rPr>
        <w:t>- inițiator Primarul comunei – domnul Nicolae Anghel;</w:t>
      </w:r>
    </w:p>
    <w:p w14:paraId="0837EA53" w14:textId="77777777" w:rsidR="006D43FD" w:rsidRPr="00D144A5" w:rsidRDefault="006D43FD" w:rsidP="006D43FD">
      <w:pPr>
        <w:jc w:val="both"/>
        <w:rPr>
          <w:bCs/>
          <w:lang w:eastAsia="en-US"/>
        </w:rPr>
      </w:pPr>
      <w:r>
        <w:rPr>
          <w:bCs/>
          <w:noProof/>
        </w:rPr>
        <w:t xml:space="preserve">      </w:t>
      </w:r>
      <w:r>
        <w:rPr>
          <w:b/>
        </w:rPr>
        <w:t xml:space="preserve">6. </w:t>
      </w:r>
      <w:r w:rsidRPr="00D144A5">
        <w:rPr>
          <w:bCs/>
        </w:rPr>
        <w:t xml:space="preserve">Proiect de hotărâre </w:t>
      </w:r>
      <w:r w:rsidRPr="00A7578B">
        <w:t xml:space="preserve">privind </w:t>
      </w:r>
      <w:r w:rsidRPr="000A7399">
        <w:rPr>
          <w:rFonts w:eastAsiaTheme="minorHAnsi"/>
          <w:bCs/>
        </w:rPr>
        <w:t xml:space="preserve">aprobarea raportului de evaluare a terenului </w:t>
      </w:r>
      <w:bookmarkStart w:id="5" w:name="_Hlk100581673"/>
      <w:r w:rsidRPr="000A7399">
        <w:rPr>
          <w:rFonts w:eastAsiaTheme="minorHAnsi"/>
          <w:bCs/>
        </w:rPr>
        <w:t xml:space="preserve">în suprafață de </w:t>
      </w:r>
      <w:r>
        <w:rPr>
          <w:bCs/>
        </w:rPr>
        <w:t>170</w:t>
      </w:r>
      <w:r w:rsidRPr="004154C9">
        <w:rPr>
          <w:bCs/>
        </w:rPr>
        <w:t xml:space="preserve"> mp</w:t>
      </w:r>
      <w:r>
        <w:rPr>
          <w:bCs/>
        </w:rPr>
        <w:t xml:space="preserve">, </w:t>
      </w:r>
      <w:r w:rsidRPr="004154C9">
        <w:rPr>
          <w:bCs/>
        </w:rPr>
        <w:t xml:space="preserve">situat în </w:t>
      </w:r>
      <w:r>
        <w:rPr>
          <w:bCs/>
        </w:rPr>
        <w:t>Str. Republicii, nr.55bis</w:t>
      </w:r>
      <w:r w:rsidRPr="004154C9">
        <w:rPr>
          <w:bCs/>
        </w:rPr>
        <w:t>,</w:t>
      </w:r>
      <w:r>
        <w:rPr>
          <w:bCs/>
        </w:rPr>
        <w:t xml:space="preserve"> </w:t>
      </w:r>
      <w:r w:rsidRPr="004154C9">
        <w:rPr>
          <w:bCs/>
        </w:rPr>
        <w:t xml:space="preserve">sat </w:t>
      </w:r>
      <w:r>
        <w:rPr>
          <w:bCs/>
        </w:rPr>
        <w:t>Castelu</w:t>
      </w:r>
      <w:r w:rsidRPr="004154C9">
        <w:rPr>
          <w:bCs/>
        </w:rPr>
        <w:t>, comuna C</w:t>
      </w:r>
      <w:r>
        <w:rPr>
          <w:bCs/>
        </w:rPr>
        <w:t>astelu, J</w:t>
      </w:r>
      <w:r w:rsidRPr="004154C9">
        <w:rPr>
          <w:bCs/>
        </w:rPr>
        <w:t xml:space="preserve">udețul Constanța </w:t>
      </w:r>
      <w:bookmarkEnd w:id="5"/>
      <w:r w:rsidRPr="004154C9">
        <w:rPr>
          <w:bCs/>
        </w:rPr>
        <w:t>pentru stabilirea valorii terenului</w:t>
      </w:r>
      <w:r w:rsidRPr="00D144A5">
        <w:rPr>
          <w:bCs/>
          <w:noProof/>
        </w:rPr>
        <w:t xml:space="preserve"> - inițiator Primarul comunei – domnul Nicolae Anghel;</w:t>
      </w:r>
    </w:p>
    <w:p w14:paraId="642528A0" w14:textId="77777777" w:rsidR="006D43FD" w:rsidRPr="00D144A5" w:rsidRDefault="006D43FD" w:rsidP="006D43FD">
      <w:pPr>
        <w:jc w:val="both"/>
        <w:rPr>
          <w:bCs/>
          <w:lang w:eastAsia="en-US"/>
        </w:rPr>
      </w:pPr>
      <w:r>
        <w:rPr>
          <w:bCs/>
          <w:lang w:eastAsia="en-US"/>
        </w:rPr>
        <w:t xml:space="preserve">      </w:t>
      </w:r>
      <w:r w:rsidRPr="00B34FF9">
        <w:rPr>
          <w:b/>
          <w:lang w:eastAsia="en-US"/>
        </w:rPr>
        <w:t>7</w:t>
      </w:r>
      <w:r>
        <w:rPr>
          <w:b/>
        </w:rPr>
        <w:t xml:space="preserve">. </w:t>
      </w:r>
      <w:r w:rsidRPr="00D144A5">
        <w:rPr>
          <w:bCs/>
        </w:rPr>
        <w:t xml:space="preserve">Proiect de hotărâre privind aprobarea </w:t>
      </w:r>
      <w:r>
        <w:t xml:space="preserve">completării  inventarului bunurilor care aparţin domeniului privat al comunei Castelu, Judeţul Constanţa </w:t>
      </w:r>
      <w:r w:rsidRPr="00D144A5">
        <w:rPr>
          <w:bCs/>
          <w:noProof/>
        </w:rPr>
        <w:t>- inițiator Primarul comunei – domnul Nicolae Anghel;</w:t>
      </w:r>
    </w:p>
    <w:p w14:paraId="00945DFE" w14:textId="77777777" w:rsidR="006D43FD" w:rsidRPr="00D144A5" w:rsidRDefault="006D43FD" w:rsidP="006D43FD">
      <w:pPr>
        <w:jc w:val="both"/>
        <w:rPr>
          <w:bCs/>
          <w:lang w:eastAsia="en-US"/>
        </w:rPr>
      </w:pPr>
      <w:r w:rsidRPr="00B34FF9">
        <w:rPr>
          <w:b/>
          <w:lang w:eastAsia="en-US"/>
        </w:rPr>
        <w:t xml:space="preserve">      8</w:t>
      </w:r>
      <w:r>
        <w:rPr>
          <w:b/>
        </w:rPr>
        <w:t xml:space="preserve">. </w:t>
      </w:r>
      <w:r w:rsidRPr="00D144A5">
        <w:rPr>
          <w:bCs/>
        </w:rPr>
        <w:t xml:space="preserve">Proiect de hotărâre privind </w:t>
      </w:r>
      <w:r w:rsidRPr="007B4FED">
        <w:rPr>
          <w:rFonts w:eastAsiaTheme="minorHAnsi"/>
        </w:rPr>
        <w:t xml:space="preserve">vânzarea prin licitație publică deschisă a imobilului teren intravilan în suprafață de </w:t>
      </w:r>
      <w:r>
        <w:rPr>
          <w:rFonts w:eastAsiaTheme="minorHAnsi"/>
        </w:rPr>
        <w:t>170</w:t>
      </w:r>
      <w:r w:rsidRPr="007B4FED">
        <w:t xml:space="preserve"> mp, situat în str. </w:t>
      </w:r>
      <w:r>
        <w:t>Republicii</w:t>
      </w:r>
      <w:r w:rsidRPr="007B4FED">
        <w:t>, nr.</w:t>
      </w:r>
      <w:r>
        <w:t>55 bis</w:t>
      </w:r>
      <w:r w:rsidRPr="007B4FED">
        <w:t xml:space="preserve">, sat </w:t>
      </w:r>
      <w:r>
        <w:t>Castelu</w:t>
      </w:r>
      <w:r w:rsidRPr="007B4FED">
        <w:t xml:space="preserve">, comuna </w:t>
      </w:r>
      <w:r>
        <w:t>C</w:t>
      </w:r>
      <w:r w:rsidRPr="007B4FED">
        <w:t xml:space="preserve">astelu, județul </w:t>
      </w:r>
      <w:r>
        <w:t>C</w:t>
      </w:r>
      <w:r w:rsidRPr="007B4FED">
        <w:t>onstanța</w:t>
      </w:r>
      <w:r>
        <w:t>, nr. cad. 103504</w:t>
      </w:r>
      <w:r w:rsidRPr="007B4FED">
        <w:t xml:space="preserve"> și aprobarea caietului de sarcini</w:t>
      </w:r>
      <w:r>
        <w:rPr>
          <w:rFonts w:eastAsiaTheme="minorHAnsi"/>
          <w:bCs/>
        </w:rPr>
        <w:t xml:space="preserve"> </w:t>
      </w:r>
      <w:r w:rsidRPr="00D144A5">
        <w:rPr>
          <w:bCs/>
          <w:noProof/>
        </w:rPr>
        <w:t>- inițiator Primarul comunei – domnul Nicolae Anghel;</w:t>
      </w:r>
    </w:p>
    <w:p w14:paraId="56E680E9" w14:textId="77777777" w:rsidR="006D43FD" w:rsidRPr="00D144A5" w:rsidRDefault="006D43FD" w:rsidP="006D43FD">
      <w:pPr>
        <w:jc w:val="both"/>
        <w:rPr>
          <w:bCs/>
          <w:lang w:eastAsia="en-US"/>
        </w:rPr>
      </w:pPr>
      <w:r>
        <w:rPr>
          <w:bCs/>
          <w:lang w:eastAsia="en-US"/>
        </w:rPr>
        <w:t xml:space="preserve">       </w:t>
      </w:r>
      <w:r>
        <w:rPr>
          <w:b/>
        </w:rPr>
        <w:t xml:space="preserve">9. </w:t>
      </w:r>
      <w:r w:rsidRPr="00D144A5">
        <w:rPr>
          <w:bCs/>
        </w:rPr>
        <w:t xml:space="preserve">Proiect de hotărâre privind </w:t>
      </w:r>
      <w:r w:rsidRPr="005534C9">
        <w:rPr>
          <w:rFonts w:eastAsiaTheme="minorHAnsi"/>
        </w:rPr>
        <w:t xml:space="preserve">vânzarea prin licitație publică deschisă a imobilului teren intravilan în suprafață de </w:t>
      </w:r>
      <w:r w:rsidRPr="005534C9">
        <w:t>207 mp, situat în str. Speranţei, nr.10 B, lot 2, sat Nisipari, comuna Castelu, județul Constanța, nr. cad. 103452 și aprobarea caietului de sarcini</w:t>
      </w:r>
      <w:r>
        <w:t xml:space="preserve"> </w:t>
      </w:r>
      <w:r w:rsidRPr="00D144A5">
        <w:rPr>
          <w:bCs/>
          <w:noProof/>
        </w:rPr>
        <w:t>- inițiator Primarul comunei – domnul Nicolae Anghel;</w:t>
      </w:r>
    </w:p>
    <w:p w14:paraId="63EC47DB" w14:textId="77777777" w:rsidR="006D43FD" w:rsidRDefault="006D43FD" w:rsidP="006D43FD">
      <w:pPr>
        <w:jc w:val="both"/>
        <w:rPr>
          <w:bCs/>
          <w:noProof/>
        </w:rPr>
      </w:pPr>
      <w:r>
        <w:rPr>
          <w:bCs/>
          <w:lang w:eastAsia="en-US"/>
        </w:rPr>
        <w:t xml:space="preserve">      </w:t>
      </w:r>
      <w:r w:rsidRPr="00B34FF9">
        <w:rPr>
          <w:b/>
          <w:lang w:eastAsia="en-US"/>
        </w:rPr>
        <w:t>10</w:t>
      </w:r>
      <w:r>
        <w:rPr>
          <w:b/>
        </w:rPr>
        <w:t xml:space="preserve">. </w:t>
      </w:r>
      <w:r w:rsidRPr="00D144A5">
        <w:rPr>
          <w:bCs/>
        </w:rPr>
        <w:t xml:space="preserve">Proiect de hotărâre privind </w:t>
      </w:r>
      <w:r w:rsidRPr="007E59D2">
        <w:t xml:space="preserve">vânzarea prin licitație publică deschisă a imobilului teren intravilan în suprafață de 1624 mp și a construcțiilor amplasate pe acesta, situate în zona Microfermă, Fdt. Tudor </w:t>
      </w:r>
      <w:r w:rsidRPr="007E59D2">
        <w:lastRenderedPageBreak/>
        <w:t>Vladimirescu, nr. 1A,  sat Nisipari, comuna Castelu, judeţul Constanța</w:t>
      </w:r>
      <w:r>
        <w:t>, nr. cad. 103265</w:t>
      </w:r>
      <w:r w:rsidRPr="007E59D2">
        <w:t xml:space="preserve"> și aprobarea documentației de licitație</w:t>
      </w:r>
      <w:r>
        <w:t xml:space="preserve"> și a caietului de sarcini</w:t>
      </w:r>
      <w:r w:rsidRPr="007E59D2">
        <w:t xml:space="preserve"> </w:t>
      </w:r>
      <w:r w:rsidRPr="00D144A5">
        <w:rPr>
          <w:bCs/>
          <w:noProof/>
        </w:rPr>
        <w:t>- inițiator Primarul comunei – domnul Nicolae Anghel;</w:t>
      </w:r>
    </w:p>
    <w:p w14:paraId="7A8D805C" w14:textId="77777777" w:rsidR="006D43FD" w:rsidRDefault="006D43FD" w:rsidP="006D43FD">
      <w:pPr>
        <w:jc w:val="both"/>
        <w:rPr>
          <w:bCs/>
          <w:noProof/>
        </w:rPr>
      </w:pPr>
      <w:r w:rsidRPr="00B34FF9">
        <w:rPr>
          <w:b/>
          <w:noProof/>
        </w:rPr>
        <w:t xml:space="preserve">      11</w:t>
      </w:r>
      <w:r>
        <w:rPr>
          <w:b/>
        </w:rPr>
        <w:t xml:space="preserve">. </w:t>
      </w:r>
      <w:r w:rsidRPr="00D144A5">
        <w:rPr>
          <w:bCs/>
        </w:rPr>
        <w:t xml:space="preserve">Proiect de hotărâre privind </w:t>
      </w:r>
      <w:bookmarkStart w:id="6" w:name="_Hlk115250070"/>
      <w:r w:rsidRPr="007C4208">
        <w:t>vânzarea prin licitație publică deschisă a imobilului teren intravilan în suprafață de 2.025 mp și a construcțiilor amplasate pe acesta, situate în zona Microfermă, Fdt. Tudor Vladimirescu, nr. 1B,  sat Nisipari, comuna Castelu, judeţul Constanța</w:t>
      </w:r>
      <w:r>
        <w:t xml:space="preserve">, nr. cad. 103264, </w:t>
      </w:r>
      <w:r w:rsidRPr="007C4208">
        <w:t>aprobarea documentației de licitație</w:t>
      </w:r>
      <w:r>
        <w:t xml:space="preserve"> și a caietului de sarcini</w:t>
      </w:r>
      <w:bookmarkEnd w:id="6"/>
      <w:r>
        <w:t xml:space="preserve"> </w:t>
      </w:r>
      <w:r w:rsidRPr="00D144A5">
        <w:rPr>
          <w:bCs/>
          <w:noProof/>
        </w:rPr>
        <w:t>- inițiator Primarul comunei – domnul Nicolae Anghel;</w:t>
      </w:r>
    </w:p>
    <w:p w14:paraId="21824787" w14:textId="77777777" w:rsidR="006D43FD" w:rsidRPr="00D144A5" w:rsidRDefault="006D43FD" w:rsidP="006D43FD">
      <w:pPr>
        <w:jc w:val="both"/>
        <w:rPr>
          <w:bCs/>
          <w:noProof/>
        </w:rPr>
      </w:pPr>
      <w:r>
        <w:rPr>
          <w:bCs/>
          <w:noProof/>
        </w:rPr>
        <w:t xml:space="preserve">       </w:t>
      </w:r>
      <w:r w:rsidRPr="00B34FF9">
        <w:rPr>
          <w:b/>
          <w:noProof/>
        </w:rPr>
        <w:t>1</w:t>
      </w:r>
      <w:r>
        <w:rPr>
          <w:b/>
        </w:rPr>
        <w:t xml:space="preserve">2. </w:t>
      </w:r>
      <w:r w:rsidRPr="00D144A5">
        <w:rPr>
          <w:bCs/>
        </w:rPr>
        <w:t xml:space="preserve">Proiect de hotărâre privind </w:t>
      </w:r>
      <w:r w:rsidRPr="00E57579">
        <w:t>vânzarea prin licitație publică deschisă a imobilului teren intravilan în suprafață de 2.373 mp și a construcțiilor amplasate pe acesta, situate în zona Microfermă, Fdt. Tudor Vladimirescu, nr. 1C,  sat Nisipari, comuna Castelu, judeţul Constanța</w:t>
      </w:r>
      <w:r>
        <w:t>, nr. cad. 103266,</w:t>
      </w:r>
      <w:r w:rsidRPr="00E57579">
        <w:t xml:space="preserve"> aprobarea documentației de licitație</w:t>
      </w:r>
      <w:r>
        <w:t xml:space="preserve"> și a caietului de sarcini</w:t>
      </w:r>
      <w:r w:rsidRPr="00E57579">
        <w:t xml:space="preserve"> </w:t>
      </w:r>
      <w:r w:rsidRPr="00D144A5">
        <w:rPr>
          <w:bCs/>
          <w:noProof/>
        </w:rPr>
        <w:t>- inițiator Primarul comunei – domnul Nicolae Anghel;</w:t>
      </w:r>
    </w:p>
    <w:p w14:paraId="1DFED47F" w14:textId="77777777" w:rsidR="006D43FD" w:rsidRDefault="006D43FD" w:rsidP="006D43FD">
      <w:pPr>
        <w:jc w:val="both"/>
        <w:rPr>
          <w:rFonts w:eastAsia="Calibri"/>
          <w:b/>
          <w:noProof/>
          <w:lang w:val="en-US" w:eastAsia="en-US"/>
        </w:rPr>
      </w:pPr>
      <w:r w:rsidRPr="00D144A5">
        <w:rPr>
          <w:b/>
        </w:rPr>
        <w:t xml:space="preserve">      </w:t>
      </w:r>
      <w:r>
        <w:rPr>
          <w:b/>
        </w:rPr>
        <w:t xml:space="preserve"> 13</w:t>
      </w:r>
      <w:r w:rsidRPr="00D144A5">
        <w:rPr>
          <w:b/>
        </w:rPr>
        <w:t xml:space="preserve">. </w:t>
      </w:r>
      <w:r w:rsidRPr="00D144A5">
        <w:rPr>
          <w:lang w:val="it-IT"/>
        </w:rPr>
        <w:t>Întrebări, interpelări, petiții.</w:t>
      </w:r>
      <w:r w:rsidRPr="00D144A5">
        <w:rPr>
          <w:rFonts w:eastAsia="Calibri"/>
          <w:b/>
          <w:noProof/>
          <w:lang w:val="en-US" w:eastAsia="en-US"/>
        </w:rPr>
        <w:t xml:space="preserve">    </w:t>
      </w:r>
    </w:p>
    <w:p w14:paraId="518F3F95" w14:textId="77777777" w:rsidR="000628DE" w:rsidRPr="00D144A5" w:rsidRDefault="000628DE" w:rsidP="000628DE">
      <w:pPr>
        <w:jc w:val="both"/>
        <w:rPr>
          <w:rFonts w:eastAsia="Calibri"/>
          <w:b/>
          <w:noProof/>
          <w:lang w:val="en-US" w:eastAsia="en-US"/>
        </w:rPr>
      </w:pPr>
      <w:r w:rsidRPr="00D144A5">
        <w:rPr>
          <w:rFonts w:eastAsia="Calibri"/>
          <w:b/>
          <w:noProof/>
          <w:lang w:val="en-US" w:eastAsia="en-US"/>
        </w:rPr>
        <w:t xml:space="preserve">     </w:t>
      </w:r>
    </w:p>
    <w:p w14:paraId="25130B48" w14:textId="39B24DBF" w:rsidR="006D43FD" w:rsidRPr="00D144A5" w:rsidRDefault="000628DE" w:rsidP="006D43FD">
      <w:pPr>
        <w:jc w:val="both"/>
      </w:pPr>
      <w:bookmarkStart w:id="7" w:name="_Hlk126160171"/>
      <w:r w:rsidRPr="00D144A5">
        <w:rPr>
          <w:rFonts w:eastAsia="Calibri"/>
          <w:b/>
          <w:noProof/>
          <w:lang w:val="en-US" w:eastAsia="en-US"/>
        </w:rPr>
        <w:t xml:space="preserve">      (2)</w:t>
      </w:r>
      <w:r w:rsidRPr="00D144A5">
        <w:rPr>
          <w:rFonts w:eastAsia="Calibri"/>
          <w:bCs/>
          <w:noProof/>
          <w:lang w:val="en-US" w:eastAsia="en-US"/>
        </w:rPr>
        <w:t xml:space="preserve"> </w:t>
      </w:r>
      <w:r w:rsidRPr="00D144A5">
        <w:t xml:space="preserve">Membrii comisiilor pe domenii de specialitate sunt rugați să se prezinte în data de  </w:t>
      </w:r>
      <w:r w:rsidR="006D43FD">
        <w:rPr>
          <w:b/>
          <w:bCs/>
        </w:rPr>
        <w:t>30</w:t>
      </w:r>
      <w:r w:rsidRPr="00D144A5">
        <w:rPr>
          <w:b/>
          <w:bCs/>
        </w:rPr>
        <w:t>.0</w:t>
      </w:r>
      <w:r w:rsidR="006D43FD">
        <w:rPr>
          <w:b/>
          <w:bCs/>
        </w:rPr>
        <w:t>8</w:t>
      </w:r>
      <w:r w:rsidRPr="00D144A5">
        <w:rPr>
          <w:b/>
          <w:bCs/>
        </w:rPr>
        <w:t xml:space="preserve">.2023, ora </w:t>
      </w:r>
      <w:r w:rsidRPr="00D144A5">
        <w:rPr>
          <w:b/>
          <w:bCs/>
          <w:lang w:val="it-IT"/>
        </w:rPr>
        <w:t>1</w:t>
      </w:r>
      <w:r w:rsidR="006D43FD">
        <w:rPr>
          <w:b/>
          <w:bCs/>
          <w:lang w:val="it-IT"/>
        </w:rPr>
        <w:t>5</w:t>
      </w:r>
      <w:r w:rsidRPr="00D144A5">
        <w:rPr>
          <w:b/>
          <w:bCs/>
          <w:lang w:val="it-IT"/>
        </w:rPr>
        <w:t>.</w:t>
      </w:r>
      <w:r w:rsidR="006D43FD">
        <w:rPr>
          <w:b/>
          <w:bCs/>
          <w:lang w:val="it-IT"/>
        </w:rPr>
        <w:t>0</w:t>
      </w:r>
      <w:r w:rsidRPr="00D144A5">
        <w:rPr>
          <w:b/>
          <w:bCs/>
          <w:lang w:val="it-IT"/>
        </w:rPr>
        <w:t>0</w:t>
      </w:r>
      <w:r w:rsidRPr="00D144A5">
        <w:rPr>
          <w:lang w:val="it-IT"/>
        </w:rPr>
        <w:t xml:space="preserve"> </w:t>
      </w:r>
      <w:r w:rsidRPr="00D144A5">
        <w:t>î</w:t>
      </w:r>
      <w:r w:rsidRPr="00D144A5">
        <w:rPr>
          <w:lang w:val="it-IT"/>
        </w:rPr>
        <w:t xml:space="preserve">n incinta Anexei Sediului administrativ al Primăriei Comunei Castelu – Sala de festivitați, str. Republicii, nr. 60, </w:t>
      </w:r>
      <w:r w:rsidR="006D43FD" w:rsidRPr="00D144A5">
        <w:rPr>
          <w:lang w:val="it-IT"/>
        </w:rPr>
        <w:t>î</w:t>
      </w:r>
      <w:r w:rsidR="006D43FD" w:rsidRPr="00D144A5">
        <w:t>n vederea avizării proiectelor de hotărâri, astfel: Comisia nr. 1 pentru punctele nr. 2</w:t>
      </w:r>
      <w:r w:rsidR="006D43FD">
        <w:t>, 5, 6, 7,</w:t>
      </w:r>
      <w:r w:rsidR="006D43FD" w:rsidRPr="00D144A5">
        <w:t xml:space="preserve"> </w:t>
      </w:r>
      <w:r w:rsidR="006D43FD">
        <w:t xml:space="preserve">8, 9, 10, 11 </w:t>
      </w:r>
      <w:r w:rsidR="006D43FD" w:rsidRPr="00D144A5">
        <w:t>și</w:t>
      </w:r>
      <w:r w:rsidR="006D43FD">
        <w:t xml:space="preserve"> 12</w:t>
      </w:r>
      <w:r w:rsidR="006D43FD" w:rsidRPr="00D144A5">
        <w:t>, Comisia nr. 2 pentru punct</w:t>
      </w:r>
      <w:r w:rsidR="006D43FD">
        <w:t>ul</w:t>
      </w:r>
      <w:r w:rsidR="006D43FD" w:rsidRPr="00D144A5">
        <w:t xml:space="preserve"> </w:t>
      </w:r>
      <w:r w:rsidR="00573BAB">
        <w:t>5</w:t>
      </w:r>
      <w:r w:rsidR="006D43FD" w:rsidRPr="00D144A5">
        <w:t xml:space="preserve"> și Comisia nr. 3 pentru punctele nr. 1</w:t>
      </w:r>
      <w:r w:rsidR="006D43FD">
        <w:t>, 3</w:t>
      </w:r>
      <w:r w:rsidR="006D43FD" w:rsidRPr="00D144A5">
        <w:t xml:space="preserve"> și </w:t>
      </w:r>
      <w:r w:rsidR="006D43FD">
        <w:t>4</w:t>
      </w:r>
      <w:r w:rsidR="006D43FD" w:rsidRPr="00D144A5">
        <w:t>, precum și pentru a formula și depune amendamente asupra acestora.</w:t>
      </w:r>
    </w:p>
    <w:bookmarkEnd w:id="7"/>
    <w:p w14:paraId="7F870593" w14:textId="264AF30E" w:rsidR="000628DE" w:rsidRDefault="000628DE" w:rsidP="000628DE">
      <w:pPr>
        <w:jc w:val="both"/>
      </w:pPr>
    </w:p>
    <w:p w14:paraId="5FC392FB" w14:textId="77777777" w:rsidR="000628DE" w:rsidRPr="00D144A5" w:rsidRDefault="000628DE" w:rsidP="000628DE">
      <w:pPr>
        <w:jc w:val="both"/>
      </w:pPr>
    </w:p>
    <w:p w14:paraId="7C6159F1" w14:textId="4966BF4C" w:rsidR="00BD3F3E" w:rsidRDefault="00BD3F3E" w:rsidP="00080E1A">
      <w:pPr>
        <w:ind w:left="720" w:right="360"/>
        <w:jc w:val="both"/>
        <w:rPr>
          <w:b/>
        </w:rPr>
      </w:pPr>
      <w:r w:rsidRPr="005828AE">
        <w:rPr>
          <w:b/>
        </w:rPr>
        <w:t xml:space="preserve"> </w:t>
      </w:r>
      <w:bookmarkEnd w:id="1"/>
      <w:r w:rsidRPr="005828AE">
        <w:rPr>
          <w:b/>
        </w:rPr>
        <w:t>Castelu:</w:t>
      </w:r>
      <w:r w:rsidR="006E0852" w:rsidRPr="005828AE">
        <w:rPr>
          <w:b/>
        </w:rPr>
        <w:t xml:space="preserve"> </w:t>
      </w:r>
      <w:r w:rsidR="006D43FD">
        <w:rPr>
          <w:b/>
        </w:rPr>
        <w:t>25</w:t>
      </w:r>
      <w:r w:rsidR="006A6D19">
        <w:rPr>
          <w:b/>
        </w:rPr>
        <w:t>.0</w:t>
      </w:r>
      <w:r w:rsidR="006D43FD">
        <w:rPr>
          <w:b/>
        </w:rPr>
        <w:t>8</w:t>
      </w:r>
      <w:r w:rsidR="00080E1A">
        <w:rPr>
          <w:b/>
        </w:rPr>
        <w:t>.</w:t>
      </w:r>
      <w:r w:rsidRPr="005828AE">
        <w:rPr>
          <w:b/>
        </w:rPr>
        <w:t>202</w:t>
      </w:r>
      <w:r w:rsidR="00E1798B" w:rsidRPr="005828AE">
        <w:rPr>
          <w:b/>
        </w:rPr>
        <w:t>3</w:t>
      </w:r>
    </w:p>
    <w:p w14:paraId="2BCB7E53" w14:textId="77777777" w:rsidR="000628DE" w:rsidRDefault="000628DE" w:rsidP="00080E1A">
      <w:pPr>
        <w:ind w:left="720" w:right="360"/>
        <w:jc w:val="both"/>
        <w:rPr>
          <w:b/>
        </w:rPr>
      </w:pPr>
    </w:p>
    <w:bookmarkEnd w:id="0"/>
    <w:p w14:paraId="33EEEDCF" w14:textId="77777777" w:rsidR="00076FDF" w:rsidRPr="005828AE" w:rsidRDefault="00076FDF" w:rsidP="00CE25FD">
      <w:pPr>
        <w:autoSpaceDN w:val="0"/>
        <w:ind w:right="360"/>
        <w:rPr>
          <w:b/>
        </w:rPr>
      </w:pPr>
    </w:p>
    <w:p w14:paraId="7025FC4E" w14:textId="77777777" w:rsidR="00BD3F3E" w:rsidRPr="005828AE" w:rsidRDefault="00BD3F3E" w:rsidP="00BD3F3E">
      <w:pPr>
        <w:autoSpaceDN w:val="0"/>
        <w:ind w:left="720" w:right="360"/>
        <w:jc w:val="center"/>
        <w:rPr>
          <w:b/>
        </w:rPr>
      </w:pPr>
      <w:r w:rsidRPr="005828AE">
        <w:rPr>
          <w:b/>
        </w:rPr>
        <w:t>SECRETARUL GENERAL AL COMUNEI,</w:t>
      </w:r>
    </w:p>
    <w:p w14:paraId="7C4D41EE" w14:textId="77777777" w:rsidR="00BD3F3E" w:rsidRPr="005828AE" w:rsidRDefault="00BD3F3E" w:rsidP="00BD3F3E">
      <w:pPr>
        <w:autoSpaceDN w:val="0"/>
        <w:ind w:left="720" w:right="360"/>
        <w:rPr>
          <w:b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6"/>
      </w:tblGrid>
      <w:tr w:rsidR="00B3635F" w:rsidRPr="005828AE" w14:paraId="54F19F4C" w14:textId="77777777" w:rsidTr="00AF0C41">
        <w:trPr>
          <w:trHeight w:val="274"/>
        </w:trPr>
        <w:tc>
          <w:tcPr>
            <w:tcW w:w="0" w:type="auto"/>
            <w:vAlign w:val="center"/>
          </w:tcPr>
          <w:p w14:paraId="3AE74292" w14:textId="77777777" w:rsidR="00B3635F" w:rsidRPr="005828AE" w:rsidRDefault="00BD3F3E" w:rsidP="00AF0C41">
            <w:pPr>
              <w:jc w:val="center"/>
              <w:rPr>
                <w:lang w:val="it-IT"/>
              </w:rPr>
            </w:pPr>
            <w:r w:rsidRPr="005828AE">
              <w:rPr>
                <w:b/>
              </w:rPr>
              <w:t>Corneliu MIHON</w:t>
            </w:r>
          </w:p>
        </w:tc>
      </w:tr>
    </w:tbl>
    <w:p w14:paraId="547912A8" w14:textId="77777777" w:rsidR="00817F50" w:rsidRPr="005828AE" w:rsidRDefault="00817F50" w:rsidP="00CE25FD">
      <w:pPr>
        <w:rPr>
          <w:b/>
        </w:rPr>
      </w:pPr>
    </w:p>
    <w:sectPr w:rsidR="00817F50" w:rsidRPr="005828AE" w:rsidSect="00CE25FD">
      <w:pgSz w:w="11906" w:h="16838" w:code="9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9663B" w14:textId="77777777" w:rsidR="00EF7E8B" w:rsidRDefault="00EF7E8B" w:rsidP="001B084E">
      <w:r>
        <w:separator/>
      </w:r>
    </w:p>
  </w:endnote>
  <w:endnote w:type="continuationSeparator" w:id="0">
    <w:p w14:paraId="4475A593" w14:textId="77777777" w:rsidR="00EF7E8B" w:rsidRDefault="00EF7E8B" w:rsidP="001B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A295B" w14:textId="77777777" w:rsidR="00EF7E8B" w:rsidRDefault="00EF7E8B" w:rsidP="001B084E">
      <w:r>
        <w:separator/>
      </w:r>
    </w:p>
  </w:footnote>
  <w:footnote w:type="continuationSeparator" w:id="0">
    <w:p w14:paraId="521958C7" w14:textId="77777777" w:rsidR="00EF7E8B" w:rsidRDefault="00EF7E8B" w:rsidP="001B0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45FF0"/>
    <w:multiLevelType w:val="hybridMultilevel"/>
    <w:tmpl w:val="C438445A"/>
    <w:lvl w:ilvl="0" w:tplc="ACC0AD0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037DA"/>
    <w:multiLevelType w:val="hybridMultilevel"/>
    <w:tmpl w:val="1DA6B4CA"/>
    <w:lvl w:ilvl="0" w:tplc="41945F6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375F6"/>
    <w:multiLevelType w:val="hybridMultilevel"/>
    <w:tmpl w:val="5084531C"/>
    <w:lvl w:ilvl="0" w:tplc="D3D40B74">
      <w:start w:val="8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7984774">
    <w:abstractNumId w:val="0"/>
  </w:num>
  <w:num w:numId="2" w16cid:durableId="42798224">
    <w:abstractNumId w:val="1"/>
  </w:num>
  <w:num w:numId="3" w16cid:durableId="185835237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FF6"/>
    <w:rsid w:val="00000AC4"/>
    <w:rsid w:val="000022C1"/>
    <w:rsid w:val="000039A8"/>
    <w:rsid w:val="00011080"/>
    <w:rsid w:val="000135A4"/>
    <w:rsid w:val="000175E3"/>
    <w:rsid w:val="00022666"/>
    <w:rsid w:val="00036766"/>
    <w:rsid w:val="00036A71"/>
    <w:rsid w:val="00040068"/>
    <w:rsid w:val="00041267"/>
    <w:rsid w:val="00045B28"/>
    <w:rsid w:val="00056CE4"/>
    <w:rsid w:val="000628DE"/>
    <w:rsid w:val="00064C71"/>
    <w:rsid w:val="0007532E"/>
    <w:rsid w:val="00076FDF"/>
    <w:rsid w:val="00080E1A"/>
    <w:rsid w:val="00085455"/>
    <w:rsid w:val="00086052"/>
    <w:rsid w:val="000875F5"/>
    <w:rsid w:val="00097CEF"/>
    <w:rsid w:val="000A1969"/>
    <w:rsid w:val="000A4C7D"/>
    <w:rsid w:val="000B33A8"/>
    <w:rsid w:val="000B7C7B"/>
    <w:rsid w:val="000C2E5B"/>
    <w:rsid w:val="000C3D5C"/>
    <w:rsid w:val="000C4F91"/>
    <w:rsid w:val="000C6FE7"/>
    <w:rsid w:val="000D4347"/>
    <w:rsid w:val="000D4F65"/>
    <w:rsid w:val="000E06A0"/>
    <w:rsid w:val="000E0ADE"/>
    <w:rsid w:val="000E17D1"/>
    <w:rsid w:val="000E3689"/>
    <w:rsid w:val="000E5B22"/>
    <w:rsid w:val="000E6F58"/>
    <w:rsid w:val="000F1A18"/>
    <w:rsid w:val="000F52BB"/>
    <w:rsid w:val="0010125B"/>
    <w:rsid w:val="00106D91"/>
    <w:rsid w:val="00110275"/>
    <w:rsid w:val="00110CFB"/>
    <w:rsid w:val="001129CE"/>
    <w:rsid w:val="00115524"/>
    <w:rsid w:val="00116F1F"/>
    <w:rsid w:val="0012529D"/>
    <w:rsid w:val="0012544F"/>
    <w:rsid w:val="00125AFB"/>
    <w:rsid w:val="00134A22"/>
    <w:rsid w:val="00135A32"/>
    <w:rsid w:val="00143900"/>
    <w:rsid w:val="00144E52"/>
    <w:rsid w:val="00151D7A"/>
    <w:rsid w:val="00166E8E"/>
    <w:rsid w:val="0016711E"/>
    <w:rsid w:val="001745E4"/>
    <w:rsid w:val="00176A1E"/>
    <w:rsid w:val="001849AC"/>
    <w:rsid w:val="00187505"/>
    <w:rsid w:val="001954FE"/>
    <w:rsid w:val="001958D5"/>
    <w:rsid w:val="00195CDF"/>
    <w:rsid w:val="001B084E"/>
    <w:rsid w:val="001B40E0"/>
    <w:rsid w:val="001B5807"/>
    <w:rsid w:val="001B5960"/>
    <w:rsid w:val="001C2B24"/>
    <w:rsid w:val="001C3A8B"/>
    <w:rsid w:val="001C4ED9"/>
    <w:rsid w:val="001C7313"/>
    <w:rsid w:val="001D1324"/>
    <w:rsid w:val="001D41D8"/>
    <w:rsid w:val="001E13FB"/>
    <w:rsid w:val="001E425E"/>
    <w:rsid w:val="001E787A"/>
    <w:rsid w:val="00203748"/>
    <w:rsid w:val="00205FB0"/>
    <w:rsid w:val="00211CE7"/>
    <w:rsid w:val="0021482C"/>
    <w:rsid w:val="00215907"/>
    <w:rsid w:val="00216153"/>
    <w:rsid w:val="00216A6E"/>
    <w:rsid w:val="0022304D"/>
    <w:rsid w:val="00226DB8"/>
    <w:rsid w:val="002366C1"/>
    <w:rsid w:val="0024045E"/>
    <w:rsid w:val="002430EC"/>
    <w:rsid w:val="00256640"/>
    <w:rsid w:val="00260D4C"/>
    <w:rsid w:val="00262EA6"/>
    <w:rsid w:val="00266B46"/>
    <w:rsid w:val="00267433"/>
    <w:rsid w:val="00274F53"/>
    <w:rsid w:val="00277BD9"/>
    <w:rsid w:val="0028096D"/>
    <w:rsid w:val="002820B5"/>
    <w:rsid w:val="002857C1"/>
    <w:rsid w:val="00287935"/>
    <w:rsid w:val="002922FE"/>
    <w:rsid w:val="00296010"/>
    <w:rsid w:val="00297897"/>
    <w:rsid w:val="002A4453"/>
    <w:rsid w:val="002B65DF"/>
    <w:rsid w:val="002C42BE"/>
    <w:rsid w:val="002C5808"/>
    <w:rsid w:val="002D01B6"/>
    <w:rsid w:val="002D0B10"/>
    <w:rsid w:val="002E1298"/>
    <w:rsid w:val="002E2C69"/>
    <w:rsid w:val="002E5269"/>
    <w:rsid w:val="002F0BCD"/>
    <w:rsid w:val="002F2821"/>
    <w:rsid w:val="002F2DEE"/>
    <w:rsid w:val="002F33FA"/>
    <w:rsid w:val="003002A4"/>
    <w:rsid w:val="00302E96"/>
    <w:rsid w:val="00303596"/>
    <w:rsid w:val="0031064A"/>
    <w:rsid w:val="00315F61"/>
    <w:rsid w:val="00317DD4"/>
    <w:rsid w:val="0032119C"/>
    <w:rsid w:val="00324BFA"/>
    <w:rsid w:val="00330A88"/>
    <w:rsid w:val="00332BF1"/>
    <w:rsid w:val="00333250"/>
    <w:rsid w:val="0033574B"/>
    <w:rsid w:val="003363D3"/>
    <w:rsid w:val="00342B75"/>
    <w:rsid w:val="003447B1"/>
    <w:rsid w:val="00346B91"/>
    <w:rsid w:val="003472A4"/>
    <w:rsid w:val="0035175D"/>
    <w:rsid w:val="00353073"/>
    <w:rsid w:val="00356A2E"/>
    <w:rsid w:val="00356AF0"/>
    <w:rsid w:val="0037739B"/>
    <w:rsid w:val="00382722"/>
    <w:rsid w:val="00387D82"/>
    <w:rsid w:val="00390484"/>
    <w:rsid w:val="003A11DA"/>
    <w:rsid w:val="003A14CB"/>
    <w:rsid w:val="003A2CE6"/>
    <w:rsid w:val="003A2D32"/>
    <w:rsid w:val="003B4914"/>
    <w:rsid w:val="003B4D47"/>
    <w:rsid w:val="003B794C"/>
    <w:rsid w:val="003B7B20"/>
    <w:rsid w:val="003C3223"/>
    <w:rsid w:val="003D0405"/>
    <w:rsid w:val="003D0EDF"/>
    <w:rsid w:val="003D3640"/>
    <w:rsid w:val="003D544C"/>
    <w:rsid w:val="003D7CAA"/>
    <w:rsid w:val="003E2B9E"/>
    <w:rsid w:val="003F14DD"/>
    <w:rsid w:val="003F2582"/>
    <w:rsid w:val="003F5751"/>
    <w:rsid w:val="003F62D3"/>
    <w:rsid w:val="00401004"/>
    <w:rsid w:val="00410D8E"/>
    <w:rsid w:val="00413315"/>
    <w:rsid w:val="00422024"/>
    <w:rsid w:val="00424093"/>
    <w:rsid w:val="00432B63"/>
    <w:rsid w:val="00432DC4"/>
    <w:rsid w:val="004375FB"/>
    <w:rsid w:val="004455A8"/>
    <w:rsid w:val="00451D48"/>
    <w:rsid w:val="004530D8"/>
    <w:rsid w:val="00454A06"/>
    <w:rsid w:val="00457177"/>
    <w:rsid w:val="004645FD"/>
    <w:rsid w:val="0046519F"/>
    <w:rsid w:val="0046649B"/>
    <w:rsid w:val="0047522C"/>
    <w:rsid w:val="00481073"/>
    <w:rsid w:val="004854AC"/>
    <w:rsid w:val="004857C7"/>
    <w:rsid w:val="00486D53"/>
    <w:rsid w:val="00487DF8"/>
    <w:rsid w:val="004A1D47"/>
    <w:rsid w:val="004A6EA0"/>
    <w:rsid w:val="004B394A"/>
    <w:rsid w:val="004B57D1"/>
    <w:rsid w:val="004B6022"/>
    <w:rsid w:val="004C3336"/>
    <w:rsid w:val="004C3485"/>
    <w:rsid w:val="004C5548"/>
    <w:rsid w:val="004D569A"/>
    <w:rsid w:val="004E08EE"/>
    <w:rsid w:val="004E3606"/>
    <w:rsid w:val="004F279D"/>
    <w:rsid w:val="004F4132"/>
    <w:rsid w:val="004F6A25"/>
    <w:rsid w:val="00501B1B"/>
    <w:rsid w:val="00502285"/>
    <w:rsid w:val="0050505C"/>
    <w:rsid w:val="00521748"/>
    <w:rsid w:val="00521998"/>
    <w:rsid w:val="005225F2"/>
    <w:rsid w:val="0052336C"/>
    <w:rsid w:val="0052512C"/>
    <w:rsid w:val="005270C8"/>
    <w:rsid w:val="00537243"/>
    <w:rsid w:val="00540F23"/>
    <w:rsid w:val="00542817"/>
    <w:rsid w:val="005535F3"/>
    <w:rsid w:val="0055651A"/>
    <w:rsid w:val="005659AD"/>
    <w:rsid w:val="00573BAB"/>
    <w:rsid w:val="00580C4B"/>
    <w:rsid w:val="005814AF"/>
    <w:rsid w:val="00581EBB"/>
    <w:rsid w:val="005828AE"/>
    <w:rsid w:val="00583D52"/>
    <w:rsid w:val="005842D7"/>
    <w:rsid w:val="005845B9"/>
    <w:rsid w:val="00585361"/>
    <w:rsid w:val="00595C2B"/>
    <w:rsid w:val="005A0501"/>
    <w:rsid w:val="005B2094"/>
    <w:rsid w:val="005B3946"/>
    <w:rsid w:val="005C2475"/>
    <w:rsid w:val="005C2F6B"/>
    <w:rsid w:val="005C5385"/>
    <w:rsid w:val="005C5F88"/>
    <w:rsid w:val="005D7881"/>
    <w:rsid w:val="005D7E31"/>
    <w:rsid w:val="005E2D3A"/>
    <w:rsid w:val="005E5CAD"/>
    <w:rsid w:val="00607D96"/>
    <w:rsid w:val="00614B29"/>
    <w:rsid w:val="00621585"/>
    <w:rsid w:val="0062243D"/>
    <w:rsid w:val="0062259D"/>
    <w:rsid w:val="006244EA"/>
    <w:rsid w:val="00627415"/>
    <w:rsid w:val="006301D8"/>
    <w:rsid w:val="00637F4C"/>
    <w:rsid w:val="00643DF6"/>
    <w:rsid w:val="0064631F"/>
    <w:rsid w:val="006566EF"/>
    <w:rsid w:val="00660140"/>
    <w:rsid w:val="006662E2"/>
    <w:rsid w:val="006770CA"/>
    <w:rsid w:val="00682104"/>
    <w:rsid w:val="0068229A"/>
    <w:rsid w:val="006843DB"/>
    <w:rsid w:val="00686F28"/>
    <w:rsid w:val="006A3BB6"/>
    <w:rsid w:val="006A4194"/>
    <w:rsid w:val="006A6D19"/>
    <w:rsid w:val="006A6EF0"/>
    <w:rsid w:val="006B38F5"/>
    <w:rsid w:val="006B4FE8"/>
    <w:rsid w:val="006C014D"/>
    <w:rsid w:val="006C4644"/>
    <w:rsid w:val="006C7EDE"/>
    <w:rsid w:val="006D2212"/>
    <w:rsid w:val="006D3F13"/>
    <w:rsid w:val="006D43FD"/>
    <w:rsid w:val="006D6CC6"/>
    <w:rsid w:val="006E02E8"/>
    <w:rsid w:val="006E0852"/>
    <w:rsid w:val="006F2299"/>
    <w:rsid w:val="006F3530"/>
    <w:rsid w:val="006F3531"/>
    <w:rsid w:val="0070048D"/>
    <w:rsid w:val="007007A8"/>
    <w:rsid w:val="00702491"/>
    <w:rsid w:val="00703595"/>
    <w:rsid w:val="00712147"/>
    <w:rsid w:val="0071559D"/>
    <w:rsid w:val="00716BCE"/>
    <w:rsid w:val="00716E75"/>
    <w:rsid w:val="00723C66"/>
    <w:rsid w:val="00727EE8"/>
    <w:rsid w:val="00733295"/>
    <w:rsid w:val="00752E94"/>
    <w:rsid w:val="00757411"/>
    <w:rsid w:val="00762262"/>
    <w:rsid w:val="0076406E"/>
    <w:rsid w:val="007711D0"/>
    <w:rsid w:val="00771867"/>
    <w:rsid w:val="007917DE"/>
    <w:rsid w:val="00792894"/>
    <w:rsid w:val="007947B2"/>
    <w:rsid w:val="007A0216"/>
    <w:rsid w:val="007A7EB5"/>
    <w:rsid w:val="007B4133"/>
    <w:rsid w:val="007C4B0B"/>
    <w:rsid w:val="007C5007"/>
    <w:rsid w:val="007C7AF7"/>
    <w:rsid w:val="007D0D5E"/>
    <w:rsid w:val="007D403D"/>
    <w:rsid w:val="007D4B48"/>
    <w:rsid w:val="007D6C04"/>
    <w:rsid w:val="007D7314"/>
    <w:rsid w:val="007E0025"/>
    <w:rsid w:val="007E2FCA"/>
    <w:rsid w:val="007E53EB"/>
    <w:rsid w:val="007E5571"/>
    <w:rsid w:val="007F1CA5"/>
    <w:rsid w:val="007F4B11"/>
    <w:rsid w:val="007F79ED"/>
    <w:rsid w:val="008135C6"/>
    <w:rsid w:val="00814B23"/>
    <w:rsid w:val="00814E05"/>
    <w:rsid w:val="00815E89"/>
    <w:rsid w:val="00817F50"/>
    <w:rsid w:val="00824A72"/>
    <w:rsid w:val="00825853"/>
    <w:rsid w:val="00826AAC"/>
    <w:rsid w:val="0083066D"/>
    <w:rsid w:val="00830B31"/>
    <w:rsid w:val="008322D3"/>
    <w:rsid w:val="008411CF"/>
    <w:rsid w:val="00846CA3"/>
    <w:rsid w:val="008512B5"/>
    <w:rsid w:val="0085328D"/>
    <w:rsid w:val="00853D13"/>
    <w:rsid w:val="00864528"/>
    <w:rsid w:val="00865CD3"/>
    <w:rsid w:val="00875496"/>
    <w:rsid w:val="0087777C"/>
    <w:rsid w:val="00882566"/>
    <w:rsid w:val="008837F5"/>
    <w:rsid w:val="0088416C"/>
    <w:rsid w:val="00885520"/>
    <w:rsid w:val="00897C30"/>
    <w:rsid w:val="008A03E2"/>
    <w:rsid w:val="008B50F1"/>
    <w:rsid w:val="008B7EB0"/>
    <w:rsid w:val="008C0E49"/>
    <w:rsid w:val="008C2A51"/>
    <w:rsid w:val="008C3054"/>
    <w:rsid w:val="008D1BCA"/>
    <w:rsid w:val="008D27E2"/>
    <w:rsid w:val="008D2BAD"/>
    <w:rsid w:val="008D73C3"/>
    <w:rsid w:val="008E2488"/>
    <w:rsid w:val="008E4274"/>
    <w:rsid w:val="008F0396"/>
    <w:rsid w:val="008F0508"/>
    <w:rsid w:val="008F2022"/>
    <w:rsid w:val="008F578E"/>
    <w:rsid w:val="008F5A64"/>
    <w:rsid w:val="00906717"/>
    <w:rsid w:val="00914E67"/>
    <w:rsid w:val="009237FB"/>
    <w:rsid w:val="00924D10"/>
    <w:rsid w:val="00942496"/>
    <w:rsid w:val="00953C5E"/>
    <w:rsid w:val="00956D40"/>
    <w:rsid w:val="009576F1"/>
    <w:rsid w:val="009633D2"/>
    <w:rsid w:val="00963478"/>
    <w:rsid w:val="00964B96"/>
    <w:rsid w:val="009656AE"/>
    <w:rsid w:val="009657BE"/>
    <w:rsid w:val="009676AB"/>
    <w:rsid w:val="009679D4"/>
    <w:rsid w:val="00970A52"/>
    <w:rsid w:val="00975B52"/>
    <w:rsid w:val="00976470"/>
    <w:rsid w:val="009A0685"/>
    <w:rsid w:val="009A61AD"/>
    <w:rsid w:val="009A739C"/>
    <w:rsid w:val="009B1755"/>
    <w:rsid w:val="009B7D9E"/>
    <w:rsid w:val="009C3EA1"/>
    <w:rsid w:val="009C6B67"/>
    <w:rsid w:val="009D0500"/>
    <w:rsid w:val="009E7203"/>
    <w:rsid w:val="009F02F0"/>
    <w:rsid w:val="009F1AA9"/>
    <w:rsid w:val="009F7B11"/>
    <w:rsid w:val="00A037F0"/>
    <w:rsid w:val="00A0426C"/>
    <w:rsid w:val="00A170BC"/>
    <w:rsid w:val="00A170C5"/>
    <w:rsid w:val="00A22589"/>
    <w:rsid w:val="00A24A90"/>
    <w:rsid w:val="00A35BAB"/>
    <w:rsid w:val="00A41C03"/>
    <w:rsid w:val="00A44136"/>
    <w:rsid w:val="00A4773D"/>
    <w:rsid w:val="00A51EBE"/>
    <w:rsid w:val="00A524A0"/>
    <w:rsid w:val="00A5668C"/>
    <w:rsid w:val="00A608A0"/>
    <w:rsid w:val="00A6142B"/>
    <w:rsid w:val="00A65DAC"/>
    <w:rsid w:val="00A72A71"/>
    <w:rsid w:val="00A72DA4"/>
    <w:rsid w:val="00A72EF0"/>
    <w:rsid w:val="00A72F9F"/>
    <w:rsid w:val="00A73D44"/>
    <w:rsid w:val="00A761B0"/>
    <w:rsid w:val="00A81FFA"/>
    <w:rsid w:val="00A846A3"/>
    <w:rsid w:val="00A8629B"/>
    <w:rsid w:val="00A91658"/>
    <w:rsid w:val="00A92CCB"/>
    <w:rsid w:val="00A93750"/>
    <w:rsid w:val="00A94696"/>
    <w:rsid w:val="00A9500C"/>
    <w:rsid w:val="00AA54B1"/>
    <w:rsid w:val="00AC1281"/>
    <w:rsid w:val="00AC65BB"/>
    <w:rsid w:val="00AD4FF6"/>
    <w:rsid w:val="00AD516B"/>
    <w:rsid w:val="00AD623A"/>
    <w:rsid w:val="00AD7E48"/>
    <w:rsid w:val="00AE18B1"/>
    <w:rsid w:val="00AE50AC"/>
    <w:rsid w:val="00AE74CF"/>
    <w:rsid w:val="00AF0378"/>
    <w:rsid w:val="00AF0C41"/>
    <w:rsid w:val="00AF32ED"/>
    <w:rsid w:val="00B01B70"/>
    <w:rsid w:val="00B03ECF"/>
    <w:rsid w:val="00B129BD"/>
    <w:rsid w:val="00B129E6"/>
    <w:rsid w:val="00B12CE7"/>
    <w:rsid w:val="00B1302B"/>
    <w:rsid w:val="00B15702"/>
    <w:rsid w:val="00B157DE"/>
    <w:rsid w:val="00B20A7D"/>
    <w:rsid w:val="00B21479"/>
    <w:rsid w:val="00B35D4F"/>
    <w:rsid w:val="00B3635F"/>
    <w:rsid w:val="00B3716A"/>
    <w:rsid w:val="00B4524F"/>
    <w:rsid w:val="00B4683E"/>
    <w:rsid w:val="00B5435D"/>
    <w:rsid w:val="00B6009C"/>
    <w:rsid w:val="00B72282"/>
    <w:rsid w:val="00B73F1E"/>
    <w:rsid w:val="00B7694B"/>
    <w:rsid w:val="00B8482B"/>
    <w:rsid w:val="00B86620"/>
    <w:rsid w:val="00B92EC0"/>
    <w:rsid w:val="00B93BDB"/>
    <w:rsid w:val="00B94552"/>
    <w:rsid w:val="00B966E5"/>
    <w:rsid w:val="00BA1AF9"/>
    <w:rsid w:val="00BA6BD6"/>
    <w:rsid w:val="00BB4027"/>
    <w:rsid w:val="00BB5BE1"/>
    <w:rsid w:val="00BC6B47"/>
    <w:rsid w:val="00BD2124"/>
    <w:rsid w:val="00BD3F3E"/>
    <w:rsid w:val="00BE46E4"/>
    <w:rsid w:val="00BE53D0"/>
    <w:rsid w:val="00BF4890"/>
    <w:rsid w:val="00C043BC"/>
    <w:rsid w:val="00C06C40"/>
    <w:rsid w:val="00C10951"/>
    <w:rsid w:val="00C11A2B"/>
    <w:rsid w:val="00C11E56"/>
    <w:rsid w:val="00C12590"/>
    <w:rsid w:val="00C12BA9"/>
    <w:rsid w:val="00C134E3"/>
    <w:rsid w:val="00C16508"/>
    <w:rsid w:val="00C167D4"/>
    <w:rsid w:val="00C23CEB"/>
    <w:rsid w:val="00C31366"/>
    <w:rsid w:val="00C31B43"/>
    <w:rsid w:val="00C32154"/>
    <w:rsid w:val="00C35B2A"/>
    <w:rsid w:val="00C43BC5"/>
    <w:rsid w:val="00C47780"/>
    <w:rsid w:val="00C50E87"/>
    <w:rsid w:val="00C5211C"/>
    <w:rsid w:val="00C54A85"/>
    <w:rsid w:val="00C66CDF"/>
    <w:rsid w:val="00C7010F"/>
    <w:rsid w:val="00C705B1"/>
    <w:rsid w:val="00C76F4E"/>
    <w:rsid w:val="00C77E04"/>
    <w:rsid w:val="00C80A8D"/>
    <w:rsid w:val="00C8223C"/>
    <w:rsid w:val="00C970F6"/>
    <w:rsid w:val="00CA0D3C"/>
    <w:rsid w:val="00CA2895"/>
    <w:rsid w:val="00CB0542"/>
    <w:rsid w:val="00CB2313"/>
    <w:rsid w:val="00CB3200"/>
    <w:rsid w:val="00CB37E7"/>
    <w:rsid w:val="00CB4F51"/>
    <w:rsid w:val="00CB5399"/>
    <w:rsid w:val="00CC2CDD"/>
    <w:rsid w:val="00CC46C9"/>
    <w:rsid w:val="00CC5BE4"/>
    <w:rsid w:val="00CD039E"/>
    <w:rsid w:val="00CD58CF"/>
    <w:rsid w:val="00CE25FD"/>
    <w:rsid w:val="00CF1E4C"/>
    <w:rsid w:val="00D00066"/>
    <w:rsid w:val="00D005FD"/>
    <w:rsid w:val="00D035E3"/>
    <w:rsid w:val="00D06041"/>
    <w:rsid w:val="00D11ECA"/>
    <w:rsid w:val="00D13A43"/>
    <w:rsid w:val="00D21D70"/>
    <w:rsid w:val="00D24703"/>
    <w:rsid w:val="00D24AFC"/>
    <w:rsid w:val="00D31756"/>
    <w:rsid w:val="00D32BB8"/>
    <w:rsid w:val="00D34920"/>
    <w:rsid w:val="00D34D42"/>
    <w:rsid w:val="00D35E38"/>
    <w:rsid w:val="00D3657C"/>
    <w:rsid w:val="00D37F83"/>
    <w:rsid w:val="00D430C7"/>
    <w:rsid w:val="00D4351B"/>
    <w:rsid w:val="00D45A1C"/>
    <w:rsid w:val="00D513DA"/>
    <w:rsid w:val="00D55BB4"/>
    <w:rsid w:val="00D62B1C"/>
    <w:rsid w:val="00D71083"/>
    <w:rsid w:val="00D76BF1"/>
    <w:rsid w:val="00D83C96"/>
    <w:rsid w:val="00D83F05"/>
    <w:rsid w:val="00D9184C"/>
    <w:rsid w:val="00D967A6"/>
    <w:rsid w:val="00DA27F2"/>
    <w:rsid w:val="00DA4BD7"/>
    <w:rsid w:val="00DA62A8"/>
    <w:rsid w:val="00DA7B34"/>
    <w:rsid w:val="00DB2850"/>
    <w:rsid w:val="00DB3619"/>
    <w:rsid w:val="00DB496F"/>
    <w:rsid w:val="00DB713D"/>
    <w:rsid w:val="00DD1A37"/>
    <w:rsid w:val="00DD4B47"/>
    <w:rsid w:val="00DD524D"/>
    <w:rsid w:val="00DE06DE"/>
    <w:rsid w:val="00DE4961"/>
    <w:rsid w:val="00DE7E21"/>
    <w:rsid w:val="00DF0121"/>
    <w:rsid w:val="00DF4CC6"/>
    <w:rsid w:val="00E01A5D"/>
    <w:rsid w:val="00E15A3E"/>
    <w:rsid w:val="00E16069"/>
    <w:rsid w:val="00E176E2"/>
    <w:rsid w:val="00E1798B"/>
    <w:rsid w:val="00E214B7"/>
    <w:rsid w:val="00E22F65"/>
    <w:rsid w:val="00E321F0"/>
    <w:rsid w:val="00E350D7"/>
    <w:rsid w:val="00E3547C"/>
    <w:rsid w:val="00E41392"/>
    <w:rsid w:val="00E445D2"/>
    <w:rsid w:val="00E45916"/>
    <w:rsid w:val="00E55F3A"/>
    <w:rsid w:val="00E60DD2"/>
    <w:rsid w:val="00E704B9"/>
    <w:rsid w:val="00E73DD3"/>
    <w:rsid w:val="00E74E56"/>
    <w:rsid w:val="00E815DB"/>
    <w:rsid w:val="00EB1674"/>
    <w:rsid w:val="00EC6C39"/>
    <w:rsid w:val="00ED055E"/>
    <w:rsid w:val="00ED0CA8"/>
    <w:rsid w:val="00ED4645"/>
    <w:rsid w:val="00ED4992"/>
    <w:rsid w:val="00ED78D3"/>
    <w:rsid w:val="00EE0983"/>
    <w:rsid w:val="00EE1222"/>
    <w:rsid w:val="00EE130C"/>
    <w:rsid w:val="00EF0003"/>
    <w:rsid w:val="00EF18FC"/>
    <w:rsid w:val="00EF334C"/>
    <w:rsid w:val="00EF496E"/>
    <w:rsid w:val="00EF7D4D"/>
    <w:rsid w:val="00EF7E8B"/>
    <w:rsid w:val="00F02FEE"/>
    <w:rsid w:val="00F04E36"/>
    <w:rsid w:val="00F064C3"/>
    <w:rsid w:val="00F140C4"/>
    <w:rsid w:val="00F23842"/>
    <w:rsid w:val="00F268A9"/>
    <w:rsid w:val="00F32BA0"/>
    <w:rsid w:val="00F36213"/>
    <w:rsid w:val="00F3624C"/>
    <w:rsid w:val="00F36612"/>
    <w:rsid w:val="00F402A1"/>
    <w:rsid w:val="00F44330"/>
    <w:rsid w:val="00F51FD0"/>
    <w:rsid w:val="00F52D34"/>
    <w:rsid w:val="00F53EDC"/>
    <w:rsid w:val="00F551F4"/>
    <w:rsid w:val="00F55669"/>
    <w:rsid w:val="00F624E1"/>
    <w:rsid w:val="00F636D1"/>
    <w:rsid w:val="00F66884"/>
    <w:rsid w:val="00F66E9D"/>
    <w:rsid w:val="00F728CD"/>
    <w:rsid w:val="00F757F5"/>
    <w:rsid w:val="00F80C05"/>
    <w:rsid w:val="00F81DA3"/>
    <w:rsid w:val="00F81F1D"/>
    <w:rsid w:val="00F81F87"/>
    <w:rsid w:val="00F85AE3"/>
    <w:rsid w:val="00F975C7"/>
    <w:rsid w:val="00F97B1C"/>
    <w:rsid w:val="00FB458F"/>
    <w:rsid w:val="00FB490E"/>
    <w:rsid w:val="00FC1F46"/>
    <w:rsid w:val="00FC3BCA"/>
    <w:rsid w:val="00FC3CF3"/>
    <w:rsid w:val="00FD0F45"/>
    <w:rsid w:val="00FD236B"/>
    <w:rsid w:val="00FD6243"/>
    <w:rsid w:val="00FD66C8"/>
    <w:rsid w:val="00FE19C1"/>
    <w:rsid w:val="00FE274E"/>
    <w:rsid w:val="00FE298C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B0DC"/>
  <w15:docId w15:val="{313306EC-8826-4CE7-819D-AF15FA83F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4FF6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6A3BB6"/>
    <w:pPr>
      <w:keepNext/>
      <w:outlineLvl w:val="0"/>
    </w:pPr>
    <w:rPr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6A3BB6"/>
    <w:pPr>
      <w:keepNext/>
      <w:ind w:hanging="142"/>
      <w:outlineLvl w:val="3"/>
    </w:pPr>
    <w:rPr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1">
    <w:name w:val="Char Char1"/>
    <w:basedOn w:val="Normal"/>
    <w:rsid w:val="00AD4FF6"/>
    <w:rPr>
      <w:rFonts w:eastAsia="MS Mincho"/>
      <w:lang w:val="pl-PL" w:eastAsia="pl-PL"/>
    </w:rPr>
  </w:style>
  <w:style w:type="paragraph" w:customStyle="1" w:styleId="CaracterCaracter2">
    <w:name w:val="Caracter Caracter2"/>
    <w:basedOn w:val="Normal"/>
    <w:rsid w:val="00056CE4"/>
    <w:rPr>
      <w:rFonts w:eastAsia="MS Mincho"/>
      <w:lang w:val="pl-PL" w:eastAsia="pl-PL"/>
    </w:rPr>
  </w:style>
  <w:style w:type="paragraph" w:customStyle="1" w:styleId="CaracterCaracter1CaracterCaracterCaracterCaracter">
    <w:name w:val="Caracter Caracter1 Caracter Caracter Caracter Caracter"/>
    <w:basedOn w:val="Normal"/>
    <w:rsid w:val="00F3624C"/>
    <w:rPr>
      <w:rFonts w:eastAsia="MS Mincho"/>
      <w:lang w:val="pl-PL" w:eastAsia="pl-PL"/>
    </w:rPr>
  </w:style>
  <w:style w:type="paragraph" w:customStyle="1" w:styleId="CaracterCaracter1CaracterCaracterCaracterCaracterCaracterCaracterCaracterCaracter1CaracterCaracterCaracterCaracter">
    <w:name w:val="Caracter Caracter1 Caracter Caracter Caracter Caracter Caracter Caracter Caracter Caracter1 Caracter Caracter Caracter Caracter"/>
    <w:basedOn w:val="Normal"/>
    <w:rsid w:val="00C11E56"/>
    <w:rPr>
      <w:rFonts w:eastAsia="MS Mincho"/>
      <w:lang w:val="pl-PL" w:eastAsia="pl-PL"/>
    </w:rPr>
  </w:style>
  <w:style w:type="paragraph" w:styleId="Header">
    <w:name w:val="header"/>
    <w:basedOn w:val="Normal"/>
    <w:link w:val="HeaderChar"/>
    <w:rsid w:val="001B08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B084E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1B084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B084E"/>
    <w:rPr>
      <w:sz w:val="24"/>
      <w:szCs w:val="24"/>
      <w:lang w:val="ro-RO" w:eastAsia="ro-RO"/>
    </w:rPr>
  </w:style>
  <w:style w:type="paragraph" w:customStyle="1" w:styleId="CaracterCaracter1CaracterCaracterCaracterCaracterCaracterCaracterCaracterCaracter1CaracterCaracterCaracterCaracterCaracterCaracterCaracterCaracter">
    <w:name w:val="Caracter Caracter1 Caracter Caracter Caracter Caracter Caracter Caracter Caracter Caracter1 Caracter Caracter Caracter Caracter Caracter Caracter Caracter Caracter"/>
    <w:basedOn w:val="Normal"/>
    <w:rsid w:val="0046519F"/>
    <w:rPr>
      <w:rFonts w:eastAsia="MS Mincho"/>
      <w:lang w:val="pl-PL" w:eastAsia="pl-PL"/>
    </w:rPr>
  </w:style>
  <w:style w:type="paragraph" w:styleId="BalloonText">
    <w:name w:val="Balloon Text"/>
    <w:basedOn w:val="Normal"/>
    <w:link w:val="BalloonTextChar"/>
    <w:rsid w:val="00B769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694B"/>
    <w:rPr>
      <w:rFonts w:ascii="Segoe UI" w:hAnsi="Segoe UI" w:cs="Segoe UI"/>
      <w:sz w:val="18"/>
      <w:szCs w:val="18"/>
      <w:lang w:val="ro-RO" w:eastAsia="ro-RO"/>
    </w:rPr>
  </w:style>
  <w:style w:type="character" w:customStyle="1" w:styleId="yiv2252248656">
    <w:name w:val="yiv2252248656"/>
    <w:rsid w:val="00D62B1C"/>
  </w:style>
  <w:style w:type="paragraph" w:customStyle="1" w:styleId="CaracterCaracter1CaracterCaracterCaracterCaracterCaracterCaracterCaracterCaracter">
    <w:name w:val="Caracter Caracter1 Caracter Caracter Caracter Caracter Caracter Caracter Caracter Caracter"/>
    <w:basedOn w:val="Normal"/>
    <w:rsid w:val="00A9500C"/>
    <w:rPr>
      <w:rFonts w:eastAsia="MS Mincho"/>
      <w:lang w:val="pl-PL" w:eastAsia="pl-PL"/>
    </w:rPr>
  </w:style>
  <w:style w:type="character" w:customStyle="1" w:styleId="Heading1Char">
    <w:name w:val="Heading 1 Char"/>
    <w:link w:val="Heading1"/>
    <w:rsid w:val="006A3BB6"/>
    <w:rPr>
      <w:sz w:val="24"/>
      <w:lang w:eastAsia="ro-RO"/>
    </w:rPr>
  </w:style>
  <w:style w:type="character" w:customStyle="1" w:styleId="Heading4Char">
    <w:name w:val="Heading 4 Char"/>
    <w:link w:val="Heading4"/>
    <w:rsid w:val="006A3BB6"/>
    <w:rPr>
      <w:sz w:val="24"/>
      <w:lang w:eastAsia="ro-RO"/>
    </w:rPr>
  </w:style>
  <w:style w:type="paragraph" w:styleId="ListParagraph">
    <w:name w:val="List Paragraph"/>
    <w:basedOn w:val="Normal"/>
    <w:uiPriority w:val="34"/>
    <w:qFormat/>
    <w:rsid w:val="000022C1"/>
    <w:pPr>
      <w:ind w:left="720"/>
      <w:contextualSpacing/>
    </w:pPr>
  </w:style>
  <w:style w:type="character" w:customStyle="1" w:styleId="algo-summary">
    <w:name w:val="algo-summary"/>
    <w:rsid w:val="00143900"/>
  </w:style>
  <w:style w:type="paragraph" w:styleId="NoSpacing">
    <w:name w:val="No Spacing"/>
    <w:link w:val="NoSpacingChar"/>
    <w:uiPriority w:val="1"/>
    <w:qFormat/>
    <w:rsid w:val="00C23CE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CC5BE4"/>
    <w:rPr>
      <w:rFonts w:ascii="Calibri" w:eastAsia="Calibri" w:hAnsi="Calibri"/>
      <w:sz w:val="22"/>
      <w:szCs w:val="22"/>
    </w:rPr>
  </w:style>
  <w:style w:type="character" w:customStyle="1" w:styleId="Bodytext4">
    <w:name w:val="Body text (4)"/>
    <w:rsid w:val="000C3D5C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o-RO" w:eastAsia="ro-RO" w:bidi="ro-RO"/>
    </w:rPr>
  </w:style>
  <w:style w:type="paragraph" w:customStyle="1" w:styleId="Frspaiere2">
    <w:name w:val="Fără spațiere2"/>
    <w:qFormat/>
    <w:rsid w:val="00097CE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16122-D49B-40BB-B852-6928B2E6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847</Words>
  <Characters>4828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CASTELU</Company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Secretar</cp:lastModifiedBy>
  <cp:revision>10</cp:revision>
  <cp:lastPrinted>2023-08-25T10:30:00Z</cp:lastPrinted>
  <dcterms:created xsi:type="dcterms:W3CDTF">2023-05-11T11:13:00Z</dcterms:created>
  <dcterms:modified xsi:type="dcterms:W3CDTF">2023-08-30T06:54:00Z</dcterms:modified>
</cp:coreProperties>
</file>