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3ED1C" w14:textId="063733B6" w:rsidR="004558F1" w:rsidRPr="0074525F" w:rsidRDefault="00716190" w:rsidP="00EE5AD5">
      <w:pPr>
        <w:pStyle w:val="NoSpacing"/>
        <w:spacing w:line="276" w:lineRule="auto"/>
        <w:jc w:val="center"/>
        <w:rPr>
          <w:rFonts w:ascii="Times New Roman" w:eastAsia="Times New Roman" w:hAnsi="Times New Roman" w:cs="Times New Roman"/>
          <w:b/>
          <w:szCs w:val="28"/>
          <w:lang w:eastAsia="ro-RO"/>
        </w:rPr>
      </w:pPr>
      <w:r>
        <w:rPr>
          <w:rFonts w:ascii="Times New Roman" w:hAnsi="Times New Roman" w:cs="Times New Roman"/>
          <w:b/>
          <w:noProof/>
          <w:lang w:eastAsia="ro-RO"/>
        </w:rPr>
        <mc:AlternateContent>
          <mc:Choice Requires="wps">
            <w:drawing>
              <wp:anchor distT="0" distB="0" distL="114300" distR="114300" simplePos="0" relativeHeight="251668480" behindDoc="1" locked="0" layoutInCell="1" allowOverlap="1" wp14:anchorId="6B44224D" wp14:editId="3FB85694">
                <wp:simplePos x="0" y="0"/>
                <wp:positionH relativeFrom="margin">
                  <wp:align>center</wp:align>
                </wp:positionH>
                <wp:positionV relativeFrom="paragraph">
                  <wp:posOffset>-56515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chemeClr val="bg1"/>
                        </a:solidFill>
                        <a:ln w="3175">
                          <a:solidFill>
                            <a:schemeClr val="tx1"/>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37753B" id="Dreptunghi 9" o:spid="_x0000_s1026" style="position:absolute;margin-left:0;margin-top:-4.45pt;width:519.75pt;height:108pt;z-index:-25164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" fillcolor="white [3212]" strokecolor="black [3213]" strokeweight=".25pt">
                <v:shadow on="t" color="black" offset="0,1pt"/>
                <w10:wrap anchorx="margin"/>
              </v:rect>
            </w:pict>
          </mc:Fallback>
        </mc:AlternateContent>
      </w:r>
      <w:r w:rsidR="0074525F" w:rsidRPr="0074525F">
        <w:rPr>
          <w:rFonts w:ascii="Times New Roman" w:hAnsi="Times New Roman" w:cs="Times New Roman"/>
          <w:noProof/>
          <w:sz w:val="24"/>
          <w:szCs w:val="24"/>
          <w:lang w:eastAsia="ro-RO"/>
        </w:rPr>
        <mc:AlternateContent>
          <mc:Choice Requires="wps">
            <w:drawing>
              <wp:anchor distT="0" distB="0" distL="114300" distR="114300" simplePos="0" relativeHeight="251667456" behindDoc="0" locked="0" layoutInCell="1" allowOverlap="1" wp14:anchorId="08CE4ED6" wp14:editId="6445D560">
                <wp:simplePos x="0" y="0"/>
                <wp:positionH relativeFrom="margin">
                  <wp:posOffset>-166370</wp:posOffset>
                </wp:positionH>
                <wp:positionV relativeFrom="paragraph">
                  <wp:posOffset>200660</wp:posOffset>
                </wp:positionV>
                <wp:extent cx="857250" cy="981075"/>
                <wp:effectExtent l="0" t="0" r="0" b="0"/>
                <wp:wrapNone/>
                <wp:docPr id="4"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0CAC138F" w14:textId="60E2212B" w:rsidR="00651F39" w:rsidRDefault="00651F39" w:rsidP="00651F39">
                            <w:r>
                              <w:rPr>
                                <w:noProof/>
                                <w:sz w:val="20"/>
                                <w:szCs w:val="20"/>
                                <w:lang w:eastAsia="ro-RO"/>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8CE4ED6"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0CAC138F" w14:textId="60E2212B" w:rsidR="00651F39" w:rsidRDefault="00651F39" w:rsidP="00651F39">
                      <w:r>
                        <w:rPr>
                          <w:noProof/>
                          <w:sz w:val="20"/>
                          <w:szCs w:val="20"/>
                          <w:lang w:val="en-GB" w:eastAsia="en-GB"/>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004558F1" w:rsidRPr="0074525F">
        <w:rPr>
          <w:rFonts w:ascii="Times New Roman" w:hAnsi="Times New Roman" w:cs="Times New Roman"/>
          <w:b/>
        </w:rPr>
        <w:t>ROM</w:t>
      </w:r>
      <w:r w:rsidR="00E66B1F" w:rsidRPr="0074525F">
        <w:rPr>
          <w:rFonts w:ascii="Times New Roman" w:hAnsi="Times New Roman" w:cs="Times New Roman"/>
          <w:b/>
        </w:rPr>
        <w:t>Â</w:t>
      </w:r>
      <w:r w:rsidR="004558F1" w:rsidRPr="0074525F">
        <w:rPr>
          <w:rFonts w:ascii="Times New Roman" w:hAnsi="Times New Roman" w:cs="Times New Roman"/>
          <w:b/>
        </w:rPr>
        <w:t>NIA</w:t>
      </w:r>
    </w:p>
    <w:p w14:paraId="708AF808" w14:textId="3B453A0F" w:rsidR="004558F1" w:rsidRPr="0074525F" w:rsidRDefault="001F59AB" w:rsidP="00EE5AD5">
      <w:pPr>
        <w:pStyle w:val="NoSpacing"/>
        <w:spacing w:line="276" w:lineRule="auto"/>
        <w:jc w:val="center"/>
        <w:rPr>
          <w:rFonts w:ascii="Times New Roman" w:eastAsia="Times New Roman" w:hAnsi="Times New Roman" w:cs="Times New Roman"/>
          <w:b/>
          <w:sz w:val="18"/>
          <w:lang w:eastAsia="ro-RO"/>
        </w:rPr>
      </w:pPr>
      <w:r w:rsidRPr="0074525F">
        <w:rPr>
          <w:rFonts w:ascii="Times New Roman" w:eastAsia="Times New Roman" w:hAnsi="Times New Roman" w:cs="Times New Roman"/>
          <w:b/>
          <w:noProof/>
          <w:sz w:val="20"/>
          <w:szCs w:val="24"/>
          <w:lang w:eastAsia="ro-RO"/>
        </w:rPr>
        <mc:AlternateContent>
          <mc:Choice Requires="wps">
            <w:drawing>
              <wp:anchor distT="0" distB="0" distL="114300" distR="114300" simplePos="0" relativeHeight="251665408" behindDoc="0" locked="0" layoutInCell="1" allowOverlap="1" wp14:anchorId="748B0C25" wp14:editId="27E92DD7">
                <wp:simplePos x="0" y="0"/>
                <wp:positionH relativeFrom="margin">
                  <wp:posOffset>5006975</wp:posOffset>
                </wp:positionH>
                <wp:positionV relativeFrom="paragraph">
                  <wp:posOffset>6350</wp:posOffset>
                </wp:positionV>
                <wp:extent cx="847725" cy="1285875"/>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4F588D95" w14:textId="786C82BB" w:rsidR="00B83FF4" w:rsidRPr="001F59AB" w:rsidRDefault="001F59AB">
                            <w:pPr>
                              <w:rPr>
                                <w:b/>
                                <w:bCs/>
                              </w:rPr>
                            </w:pPr>
                            <w:r>
                              <w:rPr>
                                <w:noProof/>
                                <w:lang w:eastAsia="ro-RO"/>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48B0C25" id="Casetă text 5" o:spid="_x0000_s1027" type="#_x0000_t202" style="position:absolute;left:0;text-align:left;margin-left:394.25pt;margin-top:.5pt;width:66.7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4F588D95" w14:textId="786C82BB" w:rsidR="00B83FF4" w:rsidRPr="001F59AB" w:rsidRDefault="001F59AB">
                      <w:pPr>
                        <w:rPr>
                          <w:b/>
                          <w:bCs/>
                        </w:rPr>
                      </w:pPr>
                      <w:r>
                        <w:rPr>
                          <w:noProof/>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00B72B9A" w:rsidRPr="0074525F">
        <w:rPr>
          <w:rFonts w:ascii="Times New Roman" w:hAnsi="Times New Roman" w:cs="Times New Roman"/>
          <w:b/>
          <w:noProof/>
          <w:sz w:val="20"/>
          <w:szCs w:val="20"/>
          <w:lang w:eastAsia="ro-RO"/>
        </w:rPr>
        <w:drawing>
          <wp:inline distT="0" distB="0" distL="0" distR="0" wp14:anchorId="07865DD9" wp14:editId="078EE955">
            <wp:extent cx="2893695" cy="190500"/>
            <wp:effectExtent l="38100" t="57150" r="4000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1E5A3635" w14:textId="5880823B"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JUDEŢUL CONSTANŢA</w:t>
      </w:r>
      <w:r w:rsidR="0074525F" w:rsidRPr="0074525F">
        <w:rPr>
          <w:rFonts w:ascii="Times New Roman" w:hAnsi="Times New Roman" w:cs="Times New Roman"/>
          <w:b/>
        </w:rPr>
        <w:t xml:space="preserve"> – COMUNA CASTELU</w:t>
      </w:r>
    </w:p>
    <w:p w14:paraId="14792C9C" w14:textId="1EFE66D9" w:rsidR="004558F1" w:rsidRPr="0074525F" w:rsidRDefault="004558F1" w:rsidP="0074525F">
      <w:pPr>
        <w:pStyle w:val="NoSpacing"/>
        <w:spacing w:line="276" w:lineRule="auto"/>
        <w:jc w:val="center"/>
        <w:rPr>
          <w:rFonts w:ascii="Times New Roman" w:hAnsi="Times New Roman" w:cs="Times New Roman"/>
          <w:b/>
        </w:rPr>
      </w:pPr>
      <w:r w:rsidRPr="0074525F">
        <w:rPr>
          <w:rFonts w:ascii="Times New Roman" w:hAnsi="Times New Roman" w:cs="Times New Roman"/>
          <w:b/>
        </w:rPr>
        <w:t>Str. Republicii, nr. 58</w:t>
      </w:r>
      <w:r w:rsidR="0074525F" w:rsidRPr="0074525F">
        <w:rPr>
          <w:rFonts w:ascii="Times New Roman" w:hAnsi="Times New Roman" w:cs="Times New Roman"/>
          <w:b/>
        </w:rPr>
        <w:t>, CUI 4515735</w:t>
      </w:r>
      <w:r w:rsidR="0074525F">
        <w:rPr>
          <w:rFonts w:ascii="Times New Roman" w:hAnsi="Times New Roman" w:cs="Times New Roman"/>
          <w:b/>
        </w:rPr>
        <w:t xml:space="preserve">, </w:t>
      </w:r>
      <w:r w:rsidRPr="0074525F">
        <w:rPr>
          <w:rFonts w:ascii="Times New Roman" w:hAnsi="Times New Roman" w:cs="Times New Roman"/>
          <w:b/>
        </w:rPr>
        <w:t>Telefon/Fax: 0241 811</w:t>
      </w:r>
      <w:r w:rsidR="00EE5AD5" w:rsidRPr="0074525F">
        <w:rPr>
          <w:rFonts w:ascii="Times New Roman" w:hAnsi="Times New Roman" w:cs="Times New Roman"/>
          <w:b/>
        </w:rPr>
        <w:t xml:space="preserve"> </w:t>
      </w:r>
      <w:r w:rsidRPr="0074525F">
        <w:rPr>
          <w:rFonts w:ascii="Times New Roman" w:hAnsi="Times New Roman" w:cs="Times New Roman"/>
          <w:b/>
        </w:rPr>
        <w:t>831</w:t>
      </w:r>
    </w:p>
    <w:p w14:paraId="07B12309" w14:textId="2B3867C0" w:rsidR="004558F1" w:rsidRPr="0074525F" w:rsidRDefault="00672D51" w:rsidP="00EE5AD5">
      <w:pPr>
        <w:pStyle w:val="NoSpacing"/>
        <w:spacing w:line="276" w:lineRule="auto"/>
        <w:jc w:val="center"/>
        <w:rPr>
          <w:rFonts w:ascii="Times New Roman" w:hAnsi="Times New Roman" w:cs="Times New Roman"/>
          <w:b/>
          <w:color w:val="4472C4" w:themeColor="accent1"/>
          <w14:textOutline w14:w="9525" w14:cap="flat" w14:cmpd="sng" w14:algn="ctr">
            <w14:noFill/>
            <w14:prstDash w14:val="solid"/>
            <w14:round/>
          </w14:textOutline>
        </w:rPr>
      </w:pPr>
      <w:r w:rsidRPr="0074525F">
        <w:rPr>
          <w:rFonts w:ascii="Times New Roman" w:hAnsi="Times New Roman" w:cs="Times New Roman"/>
          <w:b/>
          <w:color w:val="4472C4" w:themeColor="accent1"/>
          <w14:textOutline w14:w="9525" w14:cap="flat" w14:cmpd="sng" w14:algn="ctr">
            <w14:noFill/>
            <w14:prstDash w14:val="solid"/>
            <w14:round/>
          </w14:textOutline>
        </w:rPr>
        <w:t>registratura@primariacomuneicastelu.ro</w:t>
      </w:r>
    </w:p>
    <w:p w14:paraId="3199B2E3" w14:textId="41F70BF4"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www.primariacomuneicastelu.ro</w:t>
      </w:r>
    </w:p>
    <w:p w14:paraId="3C7D251B" w14:textId="77777777" w:rsidR="009223A0" w:rsidRDefault="00D22A93" w:rsidP="009223A0">
      <w:pPr>
        <w:spacing w:after="0" w:line="240" w:lineRule="auto"/>
        <w:rPr>
          <w:rFonts w:ascii="Arial Narrow" w:eastAsia="Times New Roman" w:hAnsi="Arial Narrow" w:cs="Arial"/>
          <w:sz w:val="28"/>
          <w:szCs w:val="28"/>
          <w:lang w:eastAsia="ro-RO"/>
        </w:rPr>
      </w:pP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p>
    <w:p w14:paraId="3AA0D071" w14:textId="61A20C9E" w:rsidR="000D544F" w:rsidRPr="009223A0" w:rsidRDefault="000D544F" w:rsidP="009223A0">
      <w:pPr>
        <w:spacing w:after="0" w:line="240" w:lineRule="auto"/>
        <w:rPr>
          <w:rFonts w:ascii="Arial Narrow" w:eastAsia="Times New Roman" w:hAnsi="Arial Narrow" w:cs="Times New Roman"/>
          <w:b/>
          <w:sz w:val="24"/>
          <w:szCs w:val="24"/>
          <w:lang w:eastAsia="ro-RO"/>
        </w:rPr>
      </w:pPr>
      <w:r w:rsidRPr="00467027">
        <w:rPr>
          <w:rFonts w:ascii="Times New Roman" w:hAnsi="Times New Roman" w:cs="Times New Roman"/>
          <w:b/>
          <w:sz w:val="24"/>
        </w:rPr>
        <w:t>N</w:t>
      </w:r>
      <w:r w:rsidR="00A1694F" w:rsidRPr="00467027">
        <w:rPr>
          <w:rFonts w:ascii="Times New Roman" w:hAnsi="Times New Roman" w:cs="Times New Roman"/>
          <w:b/>
          <w:sz w:val="24"/>
        </w:rPr>
        <w:t xml:space="preserve">r. </w:t>
      </w:r>
      <w:r w:rsidR="0045791A">
        <w:rPr>
          <w:rFonts w:ascii="Times New Roman" w:hAnsi="Times New Roman" w:cs="Times New Roman"/>
          <w:b/>
          <w:sz w:val="24"/>
        </w:rPr>
        <w:t>2.</w:t>
      </w:r>
      <w:r w:rsidR="00857BDB">
        <w:rPr>
          <w:rFonts w:ascii="Times New Roman" w:hAnsi="Times New Roman" w:cs="Times New Roman"/>
          <w:b/>
          <w:sz w:val="24"/>
        </w:rPr>
        <w:t>546/07.03.2025</w:t>
      </w:r>
    </w:p>
    <w:p w14:paraId="55FF3DD3" w14:textId="17E02B18"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A</w:t>
      </w:r>
      <w:r w:rsidR="00F42030">
        <w:rPr>
          <w:rFonts w:ascii="Times New Roman" w:hAnsi="Times New Roman" w:cs="Times New Roman"/>
          <w:b/>
          <w:sz w:val="24"/>
        </w:rPr>
        <w:t>probat</w:t>
      </w:r>
      <w:r>
        <w:rPr>
          <w:rFonts w:ascii="Times New Roman" w:hAnsi="Times New Roman" w:cs="Times New Roman"/>
          <w:b/>
          <w:sz w:val="24"/>
        </w:rPr>
        <w:t xml:space="preserve">, </w:t>
      </w:r>
    </w:p>
    <w:p w14:paraId="6828D27F" w14:textId="13E045FE"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PRIMAR,</w:t>
      </w:r>
    </w:p>
    <w:p w14:paraId="256A2647" w14:textId="66BA4B1B" w:rsidR="009223A0" w:rsidRPr="00467027" w:rsidRDefault="009223A0" w:rsidP="009223A0">
      <w:pPr>
        <w:pStyle w:val="NoSpacing"/>
        <w:rPr>
          <w:rFonts w:ascii="Times New Roman" w:hAnsi="Times New Roman" w:cs="Times New Roman"/>
          <w:b/>
          <w:sz w:val="32"/>
          <w:szCs w:val="24"/>
          <w:lang w:val="tr-TR"/>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Nicolae ANGHEL</w:t>
      </w:r>
    </w:p>
    <w:p w14:paraId="46696122" w14:textId="58E117E3" w:rsidR="000D544F" w:rsidRPr="00467027" w:rsidRDefault="000D544F" w:rsidP="000D544F">
      <w:pPr>
        <w:pStyle w:val="NoSpacing"/>
        <w:rPr>
          <w:rFonts w:ascii="Times New Roman" w:hAnsi="Times New Roman" w:cs="Times New Roman"/>
          <w:b/>
          <w:sz w:val="32"/>
          <w:szCs w:val="24"/>
        </w:rPr>
      </w:pPr>
    </w:p>
    <w:p w14:paraId="6E99602A" w14:textId="03A84A68" w:rsidR="00E224D0" w:rsidRDefault="00F42030" w:rsidP="00E224D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RAPORT </w:t>
      </w:r>
    </w:p>
    <w:p w14:paraId="7A451CAA" w14:textId="77777777" w:rsidR="00F42030" w:rsidRDefault="00F42030" w:rsidP="00E224D0">
      <w:pPr>
        <w:pStyle w:val="NoSpacing"/>
        <w:jc w:val="center"/>
        <w:rPr>
          <w:rFonts w:ascii="Times New Roman" w:hAnsi="Times New Roman" w:cs="Times New Roman"/>
          <w:b/>
          <w:sz w:val="24"/>
          <w:szCs w:val="24"/>
        </w:rPr>
      </w:pPr>
    </w:p>
    <w:p w14:paraId="160B3765" w14:textId="452DE5A3" w:rsidR="00F42030" w:rsidRDefault="00857BDB" w:rsidP="00F42030">
      <w:pPr>
        <w:pStyle w:val="NoSpacing"/>
        <w:jc w:val="both"/>
        <w:rPr>
          <w:rFonts w:ascii="Times New Roman" w:hAnsi="Times New Roman" w:cs="Times New Roman"/>
          <w:bCs/>
          <w:sz w:val="24"/>
          <w:szCs w:val="24"/>
        </w:rPr>
      </w:pPr>
      <w:r>
        <w:rPr>
          <w:rFonts w:ascii="Times New Roman" w:hAnsi="Times New Roman" w:cs="Times New Roman"/>
          <w:b/>
          <w:sz w:val="24"/>
          <w:szCs w:val="24"/>
        </w:rPr>
        <w:t>p</w:t>
      </w:r>
      <w:r w:rsidR="00F42030">
        <w:rPr>
          <w:rFonts w:ascii="Times New Roman" w:hAnsi="Times New Roman" w:cs="Times New Roman"/>
          <w:b/>
          <w:sz w:val="24"/>
          <w:szCs w:val="24"/>
        </w:rPr>
        <w:t xml:space="preserve">rivind informarea și consultarea publicului referitor la documentația de urbanism </w:t>
      </w:r>
      <w:r w:rsidR="00F42030">
        <w:rPr>
          <w:rFonts w:ascii="Times New Roman" w:hAnsi="Times New Roman" w:cs="Times New Roman"/>
          <w:sz w:val="24"/>
          <w:szCs w:val="24"/>
        </w:rPr>
        <w:t xml:space="preserve">Plan Urbanistic Zonal </w:t>
      </w:r>
      <w:r w:rsidR="0045791A">
        <w:rPr>
          <w:rFonts w:ascii="Times New Roman" w:hAnsi="Times New Roman" w:cs="Times New Roman"/>
          <w:b/>
          <w:sz w:val="24"/>
          <w:szCs w:val="24"/>
        </w:rPr>
        <w:t>„DESCHIDERE CARIER</w:t>
      </w:r>
      <w:bookmarkStart w:id="0" w:name="_GoBack"/>
      <w:bookmarkEnd w:id="0"/>
      <w:r w:rsidR="0045791A">
        <w:rPr>
          <w:rFonts w:ascii="Times New Roman" w:hAnsi="Times New Roman" w:cs="Times New Roman"/>
          <w:b/>
          <w:sz w:val="24"/>
          <w:szCs w:val="24"/>
        </w:rPr>
        <w:t>Ă EXPLOATARE ARGILĂ CAOLINOASĂ ȘI NISIP, COMUNA CASTELU, JUDEȚUL CONSTANȚA</w:t>
      </w:r>
      <w:r w:rsidR="00F42030">
        <w:rPr>
          <w:rFonts w:ascii="Times New Roman" w:hAnsi="Times New Roman" w:cs="Times New Roman"/>
          <w:b/>
          <w:sz w:val="24"/>
          <w:szCs w:val="24"/>
        </w:rPr>
        <w:t xml:space="preserve">”, </w:t>
      </w:r>
      <w:r w:rsidR="0045791A">
        <w:rPr>
          <w:rFonts w:ascii="Times New Roman" w:hAnsi="Times New Roman" w:cs="Times New Roman"/>
          <w:b/>
          <w:sz w:val="24"/>
          <w:szCs w:val="24"/>
        </w:rPr>
        <w:t xml:space="preserve"> intravilan - Ferma 4 Castelu și parcela NP31, extravilan. </w:t>
      </w:r>
    </w:p>
    <w:p w14:paraId="6471A9DA" w14:textId="77777777" w:rsidR="004B68CE" w:rsidRPr="0045791A" w:rsidRDefault="004B68CE" w:rsidP="0045791A">
      <w:pPr>
        <w:autoSpaceDE w:val="0"/>
        <w:autoSpaceDN w:val="0"/>
        <w:adjustRightInd w:val="0"/>
        <w:spacing w:after="0" w:line="276" w:lineRule="auto"/>
        <w:jc w:val="both"/>
        <w:rPr>
          <w:rFonts w:ascii="Times New Roman" w:hAnsi="Times New Roman" w:cs="Times New Roman"/>
          <w:sz w:val="24"/>
          <w:szCs w:val="24"/>
        </w:rPr>
      </w:pPr>
    </w:p>
    <w:p w14:paraId="32784743" w14:textId="5219A181"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Având în vedere prevederile Ordinului nr. 2701/2010 emis de Ministrul Dezvoltării Regionale și Turismului pentru aprobarea „Metodologiei de informare și consultare a publicului cu privire la elaborarea sau revizuirea planurilor de amenajare a teritoriului și de urbanism”, au fost parcurse etapele legale de informare și consultare a publicului. </w:t>
      </w:r>
    </w:p>
    <w:p w14:paraId="40DF0513" w14:textId="62863982"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Amplasament</w:t>
      </w:r>
    </w:p>
    <w:p w14:paraId="3D0C3E0A" w14:textId="11C61A5C"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Terenului în suprafață de </w:t>
      </w:r>
      <w:r w:rsidR="00857BDB">
        <w:rPr>
          <w:rFonts w:ascii="Times New Roman" w:hAnsi="Times New Roman" w:cs="Times New Roman"/>
          <w:sz w:val="24"/>
          <w:szCs w:val="24"/>
        </w:rPr>
        <w:t>80.254,00</w:t>
      </w:r>
      <w:r>
        <w:rPr>
          <w:rFonts w:ascii="Times New Roman" w:hAnsi="Times New Roman" w:cs="Times New Roman"/>
          <w:sz w:val="24"/>
          <w:szCs w:val="24"/>
        </w:rPr>
        <w:t xml:space="preserve"> mp este situat în intravilanul </w:t>
      </w:r>
      <w:r w:rsidR="00857BDB">
        <w:rPr>
          <w:rFonts w:ascii="Times New Roman" w:hAnsi="Times New Roman" w:cs="Times New Roman"/>
          <w:sz w:val="24"/>
          <w:szCs w:val="24"/>
        </w:rPr>
        <w:t xml:space="preserve">și extravilanul </w:t>
      </w:r>
      <w:r>
        <w:rPr>
          <w:rFonts w:ascii="Times New Roman" w:hAnsi="Times New Roman" w:cs="Times New Roman"/>
          <w:sz w:val="24"/>
          <w:szCs w:val="24"/>
        </w:rPr>
        <w:t xml:space="preserve">comunei Castelu, sat Castelu, </w:t>
      </w:r>
      <w:r w:rsidR="00857BDB">
        <w:rPr>
          <w:rFonts w:ascii="Times New Roman" w:hAnsi="Times New Roman" w:cs="Times New Roman"/>
          <w:sz w:val="24"/>
          <w:szCs w:val="24"/>
        </w:rPr>
        <w:t>Ferma 4 – intravilan (IE 104071) și parcela NP31-extravilan (IE 104068)</w:t>
      </w:r>
      <w:r>
        <w:rPr>
          <w:rFonts w:ascii="Times New Roman" w:hAnsi="Times New Roman" w:cs="Times New Roman"/>
          <w:sz w:val="24"/>
          <w:szCs w:val="24"/>
        </w:rPr>
        <w:t xml:space="preserve"> conform PUG în vigoare. Terenul </w:t>
      </w:r>
      <w:r w:rsidR="00857BDB">
        <w:rPr>
          <w:rFonts w:ascii="Times New Roman" w:hAnsi="Times New Roman" w:cs="Times New Roman"/>
          <w:sz w:val="24"/>
          <w:szCs w:val="24"/>
        </w:rPr>
        <w:t xml:space="preserve">intravilan „Ferma 4” identificat prin nr. cadastral 104071 </w:t>
      </w:r>
      <w:r>
        <w:rPr>
          <w:rFonts w:ascii="Times New Roman" w:hAnsi="Times New Roman" w:cs="Times New Roman"/>
          <w:sz w:val="24"/>
          <w:szCs w:val="24"/>
        </w:rPr>
        <w:t xml:space="preserve">are categoria de folosință „curți-construcții”, </w:t>
      </w:r>
      <w:r w:rsidR="00857BDB">
        <w:rPr>
          <w:rFonts w:ascii="Times New Roman" w:hAnsi="Times New Roman" w:cs="Times New Roman"/>
          <w:sz w:val="24"/>
          <w:szCs w:val="24"/>
        </w:rPr>
        <w:t>fiind în proprietatea SC Danubain Argila SRL</w:t>
      </w:r>
      <w:r>
        <w:rPr>
          <w:rFonts w:ascii="Times New Roman" w:hAnsi="Times New Roman" w:cs="Times New Roman"/>
          <w:sz w:val="24"/>
          <w:szCs w:val="24"/>
        </w:rPr>
        <w:t xml:space="preserve">, </w:t>
      </w:r>
      <w:r w:rsidR="00857BDB">
        <w:rPr>
          <w:rFonts w:ascii="Times New Roman" w:hAnsi="Times New Roman" w:cs="Times New Roman"/>
          <w:sz w:val="24"/>
          <w:szCs w:val="24"/>
        </w:rPr>
        <w:t xml:space="preserve">iar terenul extravilan (Parcela „NP31”) identificat prin nr. cadastral 104068 are categoria de folosință „neproductiv”. </w:t>
      </w:r>
    </w:p>
    <w:p w14:paraId="03DF3146" w14:textId="7A022AF4"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Inițiator:</w:t>
      </w:r>
    </w:p>
    <w:p w14:paraId="120FBC8C" w14:textId="11EED073"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COMUNA CASTELU, prin compartiment Proiecte finanțate din fonduri externe nerambursabile.</w:t>
      </w:r>
    </w:p>
    <w:p w14:paraId="7E55E62E" w14:textId="753F6EFA" w:rsidR="00F42030" w:rsidRDefault="00F42030" w:rsidP="00073BD5">
      <w:pPr>
        <w:pStyle w:val="ListParagraph"/>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Proiect:</w:t>
      </w:r>
    </w:p>
    <w:p w14:paraId="7066619C" w14:textId="7772D99C" w:rsidR="00F42030" w:rsidRPr="00F42030" w:rsidRDefault="00857BDB"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Elaborat de: PRODESIGN VIEW SRL, prin urb. Pascu Andrei</w:t>
      </w:r>
      <w:r w:rsidR="00F42030">
        <w:rPr>
          <w:rFonts w:ascii="Times New Roman" w:hAnsi="Times New Roman" w:cs="Times New Roman"/>
          <w:sz w:val="24"/>
          <w:szCs w:val="24"/>
        </w:rPr>
        <w:t>.</w:t>
      </w:r>
    </w:p>
    <w:p w14:paraId="3EC3C1A0" w14:textId="2A5CEBA2" w:rsidR="00F42030" w:rsidRDefault="000265C9" w:rsidP="00073BD5">
      <w:pPr>
        <w:pStyle w:val="ListParagraph"/>
        <w:autoSpaceDE w:val="0"/>
        <w:autoSpaceDN w:val="0"/>
        <w:adjustRightInd w:val="0"/>
        <w:spacing w:after="0" w:line="276" w:lineRule="auto"/>
        <w:ind w:left="0" w:firstLine="720"/>
        <w:jc w:val="both"/>
        <w:rPr>
          <w:rFonts w:ascii="Times New Roman" w:hAnsi="Times New Roman" w:cs="Times New Roman"/>
          <w:b/>
          <w:bCs/>
          <w:sz w:val="24"/>
          <w:szCs w:val="24"/>
        </w:rPr>
      </w:pPr>
      <w:r>
        <w:rPr>
          <w:rFonts w:ascii="Times New Roman" w:hAnsi="Times New Roman" w:cs="Times New Roman"/>
          <w:b/>
          <w:bCs/>
          <w:sz w:val="24"/>
          <w:szCs w:val="24"/>
        </w:rPr>
        <w:t>Informarea și consultarea publicului – etape premergătoare:</w:t>
      </w:r>
    </w:p>
    <w:p w14:paraId="2A228EA2" w14:textId="1B19547A" w:rsidR="000265C9" w:rsidRDefault="000265C9" w:rsidP="000265C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Eliberarea Certificatului de urbanism nr. </w:t>
      </w:r>
      <w:r w:rsidR="00857BDB">
        <w:rPr>
          <w:rFonts w:ascii="Times New Roman" w:hAnsi="Times New Roman" w:cs="Times New Roman"/>
          <w:sz w:val="24"/>
          <w:szCs w:val="24"/>
        </w:rPr>
        <w:t>42/01.08.2024 având scopul „Elaborare PUZ pentru deschidere carieră exploatare argilă caolinoasă și nisip, comuna Castelu”</w:t>
      </w:r>
      <w:r>
        <w:rPr>
          <w:rFonts w:ascii="Times New Roman" w:hAnsi="Times New Roman" w:cs="Times New Roman"/>
          <w:sz w:val="24"/>
          <w:szCs w:val="24"/>
        </w:rPr>
        <w:t>;</w:t>
      </w:r>
    </w:p>
    <w:p w14:paraId="54657AF5" w14:textId="6E8658B0" w:rsidR="000265C9" w:rsidRDefault="000265C9" w:rsidP="000265C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Emiterea Avizului de oportunitate nr. 01/</w:t>
      </w:r>
      <w:r w:rsidR="00857BDB">
        <w:rPr>
          <w:rFonts w:ascii="Times New Roman" w:hAnsi="Times New Roman" w:cs="Times New Roman"/>
          <w:sz w:val="24"/>
          <w:szCs w:val="24"/>
        </w:rPr>
        <w:t>26.08.2024</w:t>
      </w:r>
      <w:r>
        <w:rPr>
          <w:rFonts w:ascii="Times New Roman" w:hAnsi="Times New Roman" w:cs="Times New Roman"/>
          <w:sz w:val="24"/>
          <w:szCs w:val="24"/>
        </w:rPr>
        <w:t xml:space="preserve"> </w:t>
      </w:r>
      <w:r w:rsidR="00857BDB">
        <w:rPr>
          <w:rFonts w:ascii="Times New Roman" w:hAnsi="Times New Roman" w:cs="Times New Roman"/>
          <w:sz w:val="24"/>
          <w:szCs w:val="24"/>
        </w:rPr>
        <w:t>de Comuna Castelu pentru elaborarea Planului Urbanistic zonal „Deschidere carieră exploatare argilă caolinoasă și nisip, comuna Castelu, județul Constanța”</w:t>
      </w:r>
    </w:p>
    <w:p w14:paraId="71C4C07F" w14:textId="1585FD35" w:rsidR="000265C9" w:rsidRDefault="000265C9" w:rsidP="000265C9">
      <w:pPr>
        <w:autoSpaceDE w:val="0"/>
        <w:autoSpaceDN w:val="0"/>
        <w:adjustRightInd w:val="0"/>
        <w:spacing w:after="0"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Implicarea publicului în etapa pregătitoare</w:t>
      </w:r>
      <w:r w:rsidR="00A16519">
        <w:rPr>
          <w:rFonts w:ascii="Times New Roman" w:hAnsi="Times New Roman" w:cs="Times New Roman"/>
          <w:b/>
          <w:bCs/>
          <w:sz w:val="24"/>
          <w:szCs w:val="24"/>
        </w:rPr>
        <w:t xml:space="preserve"> și în etapa elaborării propunerilor preliminare</w:t>
      </w:r>
    </w:p>
    <w:p w14:paraId="6BA12EA0" w14:textId="62F27182" w:rsidR="000265C9" w:rsidRDefault="000265C9" w:rsidP="000265C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Anunțarea intenției de elaborare a P.U.Z. – anunț de intenție nr. </w:t>
      </w:r>
      <w:r w:rsidR="00857BDB">
        <w:rPr>
          <w:rFonts w:ascii="Times New Roman" w:hAnsi="Times New Roman" w:cs="Times New Roman"/>
          <w:sz w:val="24"/>
          <w:szCs w:val="24"/>
        </w:rPr>
        <w:t>FN/03.02.2025</w:t>
      </w:r>
      <w:r>
        <w:rPr>
          <w:rFonts w:ascii="Times New Roman" w:hAnsi="Times New Roman" w:cs="Times New Roman"/>
          <w:sz w:val="24"/>
          <w:szCs w:val="24"/>
        </w:rPr>
        <w:t xml:space="preserve"> publicată pe site-ul primăriei </w:t>
      </w:r>
      <w:hyperlink r:id="rId13" w:history="1">
        <w:r w:rsidRPr="00B2616F">
          <w:rPr>
            <w:rStyle w:val="Hyperlink"/>
            <w:rFonts w:ascii="Times New Roman" w:hAnsi="Times New Roman" w:cs="Times New Roman"/>
            <w:sz w:val="24"/>
            <w:szCs w:val="24"/>
          </w:rPr>
          <w:t>www.primariacomuneicastelu.ro</w:t>
        </w:r>
      </w:hyperlink>
      <w:r>
        <w:rPr>
          <w:rFonts w:ascii="Times New Roman" w:hAnsi="Times New Roman" w:cs="Times New Roman"/>
          <w:sz w:val="24"/>
          <w:szCs w:val="24"/>
        </w:rPr>
        <w:t>, la sediul primăriei la adresa Str. Republicii, nr. 58, Castelu</w:t>
      </w:r>
      <w:r w:rsidR="00921BF9">
        <w:rPr>
          <w:rFonts w:ascii="Times New Roman" w:hAnsi="Times New Roman" w:cs="Times New Roman"/>
          <w:sz w:val="24"/>
          <w:szCs w:val="24"/>
        </w:rPr>
        <w:t xml:space="preserve">, proces verbal de afișare nr. </w:t>
      </w:r>
      <w:r w:rsidR="00857BDB">
        <w:rPr>
          <w:rFonts w:ascii="Times New Roman" w:hAnsi="Times New Roman" w:cs="Times New Roman"/>
          <w:sz w:val="24"/>
          <w:szCs w:val="24"/>
        </w:rPr>
        <w:t>1125/03.02.2025</w:t>
      </w:r>
      <w:r w:rsidR="00921BF9">
        <w:rPr>
          <w:rFonts w:ascii="Times New Roman" w:hAnsi="Times New Roman" w:cs="Times New Roman"/>
          <w:sz w:val="24"/>
          <w:szCs w:val="24"/>
        </w:rPr>
        <w:t>;</w:t>
      </w:r>
    </w:p>
    <w:p w14:paraId="565ABD01" w14:textId="09983173" w:rsidR="00921BF9" w:rsidRDefault="00921BF9" w:rsidP="000265C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Afișarea de către inițiator a panourilor având informațiile și caracteristicile conform prevederilor Ordinului nr. 2701/2011, proces verbal de afișare nr. </w:t>
      </w:r>
      <w:r w:rsidR="00D870E0">
        <w:rPr>
          <w:rFonts w:ascii="Times New Roman" w:hAnsi="Times New Roman" w:cs="Times New Roman"/>
          <w:sz w:val="24"/>
          <w:szCs w:val="24"/>
        </w:rPr>
        <w:t>1383/10.02.2025</w:t>
      </w:r>
      <w:r>
        <w:rPr>
          <w:rFonts w:ascii="Times New Roman" w:hAnsi="Times New Roman" w:cs="Times New Roman"/>
          <w:sz w:val="24"/>
          <w:szCs w:val="24"/>
        </w:rPr>
        <w:t>;</w:t>
      </w:r>
    </w:p>
    <w:p w14:paraId="49FC275D" w14:textId="4CB3CBF0" w:rsidR="00921BF9" w:rsidRDefault="00921BF9" w:rsidP="000265C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Elaborarea procesului-verbal nr. </w:t>
      </w:r>
      <w:r w:rsidR="00D870E0">
        <w:rPr>
          <w:rFonts w:ascii="Times New Roman" w:hAnsi="Times New Roman" w:cs="Times New Roman"/>
          <w:sz w:val="24"/>
          <w:szCs w:val="24"/>
        </w:rPr>
        <w:t>2506/06.03.2025</w:t>
      </w:r>
      <w:r>
        <w:rPr>
          <w:rFonts w:ascii="Times New Roman" w:hAnsi="Times New Roman" w:cs="Times New Roman"/>
          <w:sz w:val="24"/>
          <w:szCs w:val="24"/>
        </w:rPr>
        <w:t xml:space="preserve"> privind rezultatul informării și consultării publicului în etapa de inițiere PUZ și publicarea acestuia pe site-ul </w:t>
      </w:r>
      <w:hyperlink r:id="rId14" w:history="1">
        <w:r w:rsidRPr="00B2616F">
          <w:rPr>
            <w:rStyle w:val="Hyperlink"/>
            <w:rFonts w:ascii="Times New Roman" w:hAnsi="Times New Roman" w:cs="Times New Roman"/>
            <w:sz w:val="24"/>
            <w:szCs w:val="24"/>
          </w:rPr>
          <w:t>www.primariacomuneicastelu.ro</w:t>
        </w:r>
      </w:hyperlink>
      <w:r>
        <w:rPr>
          <w:rFonts w:ascii="Times New Roman" w:hAnsi="Times New Roman" w:cs="Times New Roman"/>
          <w:sz w:val="24"/>
          <w:szCs w:val="24"/>
        </w:rPr>
        <w:t xml:space="preserve">, în avizierul primăriei, proces verbal de afișare nr. </w:t>
      </w:r>
      <w:r w:rsidR="00D870E0">
        <w:rPr>
          <w:rFonts w:ascii="Times New Roman" w:hAnsi="Times New Roman" w:cs="Times New Roman"/>
          <w:sz w:val="24"/>
          <w:szCs w:val="24"/>
        </w:rPr>
        <w:t>2507/06.03.2025</w:t>
      </w:r>
      <w:r>
        <w:rPr>
          <w:rFonts w:ascii="Times New Roman" w:hAnsi="Times New Roman" w:cs="Times New Roman"/>
          <w:sz w:val="24"/>
          <w:szCs w:val="24"/>
        </w:rPr>
        <w:t>;</w:t>
      </w:r>
    </w:p>
    <w:p w14:paraId="042804B8" w14:textId="2B4573BE" w:rsidR="00921BF9" w:rsidRPr="00A16519" w:rsidRDefault="00921BF9" w:rsidP="00921BF9">
      <w:pPr>
        <w:pStyle w:val="ListParagraph"/>
        <w:numPr>
          <w:ilvl w:val="0"/>
          <w:numId w:val="27"/>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Nu au fost înregistrate observații, propuneri, sugestii referitoare la intenția de elaborare PUZ și nici la propunerile preliminare de P.U.Z. în perioada </w:t>
      </w:r>
      <w:r w:rsidR="00D870E0">
        <w:rPr>
          <w:rFonts w:ascii="Times New Roman" w:hAnsi="Times New Roman" w:cs="Times New Roman"/>
          <w:b/>
          <w:bCs/>
          <w:sz w:val="24"/>
          <w:szCs w:val="24"/>
        </w:rPr>
        <w:t>03.02.2025-07.02.2025</w:t>
      </w:r>
      <w:r>
        <w:rPr>
          <w:rFonts w:ascii="Times New Roman" w:hAnsi="Times New Roman" w:cs="Times New Roman"/>
          <w:b/>
          <w:bCs/>
          <w:sz w:val="24"/>
          <w:szCs w:val="24"/>
        </w:rPr>
        <w:t xml:space="preserve">, </w:t>
      </w:r>
      <w:r w:rsidR="00D870E0">
        <w:rPr>
          <w:rFonts w:ascii="Times New Roman" w:hAnsi="Times New Roman" w:cs="Times New Roman"/>
          <w:b/>
          <w:bCs/>
          <w:sz w:val="24"/>
          <w:szCs w:val="24"/>
        </w:rPr>
        <w:t>08.02.2025-04.03.2025</w:t>
      </w:r>
      <w:r>
        <w:rPr>
          <w:rFonts w:ascii="Times New Roman" w:hAnsi="Times New Roman" w:cs="Times New Roman"/>
          <w:b/>
          <w:bCs/>
          <w:sz w:val="24"/>
          <w:szCs w:val="24"/>
        </w:rPr>
        <w:t>.</w:t>
      </w:r>
    </w:p>
    <w:p w14:paraId="1A5B69CF" w14:textId="63C5CF00" w:rsidR="00A16519" w:rsidRDefault="00A16519" w:rsidP="00A16519">
      <w:pPr>
        <w:autoSpaceDE w:val="0"/>
        <w:autoSpaceDN w:val="0"/>
        <w:adjustRightInd w:val="0"/>
        <w:spacing w:after="0"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Implicarea publicului în etapa aprobării P.U.Z.</w:t>
      </w:r>
    </w:p>
    <w:p w14:paraId="29279AA8" w14:textId="09F8AB28" w:rsidR="00A16519" w:rsidRDefault="00A16519"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 va desfășura cu respectarea prevederilor art. 6 din Ordinul nr. 2701/2010 și ale Legii nr. 544/2001 privind liberul acces la informațiile de interes public, cu modificările și completările ulterioare. </w:t>
      </w:r>
    </w:p>
    <w:p w14:paraId="35EF34D7" w14:textId="68781FF2" w:rsidR="00A16519" w:rsidRDefault="00A16519" w:rsidP="00A16519">
      <w:pPr>
        <w:autoSpaceDE w:val="0"/>
        <w:autoSpaceDN w:val="0"/>
        <w:adjustRightInd w:val="0"/>
        <w:spacing w:after="0" w:line="276"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Implicarea publicului în monitorizarea implementării P.U.Z.</w:t>
      </w:r>
    </w:p>
    <w:p w14:paraId="1F4E5D96" w14:textId="72B4F404" w:rsidR="00A16519" w:rsidRDefault="002B7BE6"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 va desfășura după aprobarea prin H.C.L. a P.U.Z. și se supune Legii nr. 544/2001 privind liberul acces la informațiile de interes public, cu modificările și completările ulterioare. În acest sens, se vor pune la dispoziția celor interesați planșele de reglementări urbanistice și regulamentul de urbanism aferent P.U.Z. care reprezintă informații de interes public. </w:t>
      </w:r>
    </w:p>
    <w:p w14:paraId="25DF2068" w14:textId="55F787E0" w:rsidR="002B7BE6" w:rsidRPr="002B7BE6" w:rsidRDefault="002B7BE6" w:rsidP="00A16519">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Raportul se întocmește în aplicarea prevederilor Ordinului nr. 2701/2010 emis de ministrul Dezvoltării Regionale și Turismului pentru aprobarea „Metodologiei de informare și consultare a publicului cu privire la elaborarea sau revizuirea planurilor de amenajare a teritoriului și de urbanism” și fundamentează decizia Consiliului Local Castelu cu privire la propunerea de aprobare a documentației de urbanism. </w:t>
      </w:r>
    </w:p>
    <w:p w14:paraId="6B9FBA75" w14:textId="1914AC8A" w:rsidR="006F3DE6" w:rsidRDefault="006F3DE6" w:rsidP="00CE2C88">
      <w:pPr>
        <w:autoSpaceDE w:val="0"/>
        <w:autoSpaceDN w:val="0"/>
        <w:adjustRightInd w:val="0"/>
        <w:spacing w:after="0" w:line="276" w:lineRule="auto"/>
        <w:jc w:val="both"/>
        <w:rPr>
          <w:rFonts w:ascii="Times New Roman" w:hAnsi="Times New Roman" w:cs="Times New Roman"/>
          <w:sz w:val="24"/>
          <w:szCs w:val="24"/>
        </w:rPr>
      </w:pPr>
    </w:p>
    <w:p w14:paraId="4A8F6653" w14:textId="77777777" w:rsidR="000A30B7" w:rsidRDefault="000A30B7" w:rsidP="00CE2C88">
      <w:pPr>
        <w:autoSpaceDE w:val="0"/>
        <w:autoSpaceDN w:val="0"/>
        <w:adjustRightInd w:val="0"/>
        <w:spacing w:after="0" w:line="276" w:lineRule="auto"/>
        <w:jc w:val="both"/>
        <w:rPr>
          <w:rFonts w:ascii="Times New Roman" w:hAnsi="Times New Roman" w:cs="Times New Roman"/>
          <w:sz w:val="24"/>
          <w:szCs w:val="24"/>
        </w:rPr>
      </w:pPr>
    </w:p>
    <w:p w14:paraId="3937103A" w14:textId="2FEC9368"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r w:rsidRPr="000A30B7">
        <w:rPr>
          <w:rFonts w:ascii="Times New Roman" w:hAnsi="Times New Roman" w:cs="Times New Roman"/>
          <w:b/>
          <w:bCs/>
          <w:sz w:val="24"/>
          <w:szCs w:val="24"/>
        </w:rPr>
        <w:t xml:space="preserve">Avizat, </w:t>
      </w:r>
    </w:p>
    <w:p w14:paraId="22564DA7" w14:textId="71D31FEA"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r w:rsidRPr="000A30B7">
        <w:rPr>
          <w:rFonts w:ascii="Times New Roman" w:hAnsi="Times New Roman" w:cs="Times New Roman"/>
          <w:b/>
          <w:bCs/>
          <w:sz w:val="24"/>
          <w:szCs w:val="24"/>
        </w:rPr>
        <w:t xml:space="preserve">Secretarul general al comunei, </w:t>
      </w:r>
    </w:p>
    <w:p w14:paraId="786D3354" w14:textId="135AD267" w:rsidR="000A30B7" w:rsidRPr="000A30B7" w:rsidRDefault="003C7761" w:rsidP="00CE2C88">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81C192C" w14:textId="638325C0" w:rsidR="000A30B7" w:rsidRPr="000A30B7" w:rsidRDefault="00D870E0" w:rsidP="00CE2C88">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Jr. Amalia TRIFAN</w:t>
      </w:r>
    </w:p>
    <w:p w14:paraId="6E804416" w14:textId="77777777" w:rsidR="000A30B7" w:rsidRPr="000A30B7" w:rsidRDefault="000A30B7" w:rsidP="00CE2C88">
      <w:pPr>
        <w:autoSpaceDE w:val="0"/>
        <w:autoSpaceDN w:val="0"/>
        <w:adjustRightInd w:val="0"/>
        <w:spacing w:after="0" w:line="276" w:lineRule="auto"/>
        <w:jc w:val="both"/>
        <w:rPr>
          <w:rFonts w:ascii="Times New Roman" w:hAnsi="Times New Roman" w:cs="Times New Roman"/>
          <w:b/>
          <w:bCs/>
          <w:sz w:val="24"/>
          <w:szCs w:val="24"/>
        </w:rPr>
      </w:pPr>
    </w:p>
    <w:p w14:paraId="7AAE663D" w14:textId="522177ED" w:rsidR="000B5A55" w:rsidRPr="000A30B7" w:rsidRDefault="000B5A55" w:rsidP="000B5A55">
      <w:pPr>
        <w:pStyle w:val="ListParagraph"/>
        <w:autoSpaceDE w:val="0"/>
        <w:autoSpaceDN w:val="0"/>
        <w:adjustRightInd w:val="0"/>
        <w:spacing w:after="0" w:line="276" w:lineRule="auto"/>
        <w:ind w:left="3240"/>
        <w:jc w:val="both"/>
        <w:rPr>
          <w:rFonts w:ascii="Times New Roman" w:hAnsi="Times New Roman" w:cs="Times New Roman"/>
          <w:b/>
          <w:bCs/>
          <w:sz w:val="24"/>
          <w:szCs w:val="24"/>
        </w:rPr>
      </w:pPr>
    </w:p>
    <w:p w14:paraId="3422206C" w14:textId="0BD559E9" w:rsidR="007D77E8" w:rsidRPr="000A30B7" w:rsidRDefault="009223A0" w:rsidP="00263015">
      <w:pPr>
        <w:pStyle w:val="NoSpacing"/>
        <w:rPr>
          <w:rFonts w:ascii="Times New Roman" w:hAnsi="Times New Roman" w:cs="Times New Roman"/>
          <w:b/>
          <w:bCs/>
          <w:sz w:val="24"/>
          <w:szCs w:val="24"/>
        </w:rPr>
      </w:pPr>
      <w:r w:rsidRPr="000A30B7">
        <w:rPr>
          <w:rFonts w:ascii="Times New Roman" w:hAnsi="Times New Roman" w:cs="Times New Roman"/>
          <w:b/>
          <w:bCs/>
          <w:sz w:val="24"/>
          <w:szCs w:val="24"/>
        </w:rPr>
        <w:t xml:space="preserve">Întocmit, </w:t>
      </w:r>
    </w:p>
    <w:p w14:paraId="7901FA8A" w14:textId="6AFD59F5" w:rsidR="009223A0" w:rsidRPr="000A30B7" w:rsidRDefault="009223A0" w:rsidP="00263015">
      <w:pPr>
        <w:pStyle w:val="NoSpacing"/>
        <w:rPr>
          <w:rFonts w:ascii="Times New Roman" w:hAnsi="Times New Roman" w:cs="Times New Roman"/>
          <w:b/>
          <w:bCs/>
          <w:sz w:val="24"/>
          <w:szCs w:val="24"/>
        </w:rPr>
      </w:pPr>
      <w:r w:rsidRPr="000A30B7">
        <w:rPr>
          <w:rFonts w:ascii="Times New Roman" w:hAnsi="Times New Roman" w:cs="Times New Roman"/>
          <w:b/>
          <w:bCs/>
          <w:sz w:val="24"/>
          <w:szCs w:val="24"/>
        </w:rPr>
        <w:t xml:space="preserve">Inspector de specialitate, </w:t>
      </w:r>
    </w:p>
    <w:p w14:paraId="450848F3" w14:textId="77777777" w:rsidR="009223A0" w:rsidRPr="000A30B7" w:rsidRDefault="009223A0" w:rsidP="00263015">
      <w:pPr>
        <w:pStyle w:val="NoSpacing"/>
        <w:rPr>
          <w:rFonts w:ascii="Times New Roman" w:hAnsi="Times New Roman" w:cs="Times New Roman"/>
          <w:b/>
          <w:bCs/>
          <w:sz w:val="24"/>
          <w:szCs w:val="24"/>
        </w:rPr>
      </w:pPr>
    </w:p>
    <w:p w14:paraId="4CA9A48F" w14:textId="51F406B0" w:rsidR="009223A0" w:rsidRPr="000A30B7" w:rsidRDefault="009223A0" w:rsidP="00263015">
      <w:pPr>
        <w:pStyle w:val="NoSpacing"/>
        <w:rPr>
          <w:rFonts w:ascii="Times New Roman" w:hAnsi="Times New Roman" w:cs="Times New Roman"/>
          <w:b/>
          <w:bCs/>
          <w:sz w:val="52"/>
          <w:szCs w:val="52"/>
        </w:rPr>
      </w:pPr>
      <w:r w:rsidRPr="000A30B7">
        <w:rPr>
          <w:rFonts w:ascii="Times New Roman" w:hAnsi="Times New Roman" w:cs="Times New Roman"/>
          <w:b/>
          <w:bCs/>
          <w:sz w:val="24"/>
          <w:szCs w:val="24"/>
        </w:rPr>
        <w:t>Onur SALIM</w:t>
      </w:r>
    </w:p>
    <w:sectPr w:rsidR="009223A0" w:rsidRPr="000A30B7" w:rsidSect="00276A87">
      <w:footerReference w:type="default" r:id="rId15"/>
      <w:pgSz w:w="11906" w:h="16838" w:code="9"/>
      <w:pgMar w:top="567" w:right="1418" w:bottom="249" w:left="1418" w:header="0"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8F30A" w14:textId="77777777" w:rsidR="00FC198C" w:rsidRDefault="00FC198C" w:rsidP="00D12E0B">
      <w:pPr>
        <w:spacing w:after="0" w:line="240" w:lineRule="auto"/>
      </w:pPr>
      <w:r>
        <w:separator/>
      </w:r>
    </w:p>
  </w:endnote>
  <w:endnote w:type="continuationSeparator" w:id="0">
    <w:p w14:paraId="36B29B72" w14:textId="77777777" w:rsidR="00FC198C" w:rsidRDefault="00FC198C" w:rsidP="00D1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876B" w14:textId="18B45BAF" w:rsidR="003F4878" w:rsidRPr="00B72B9A" w:rsidRDefault="003F4878" w:rsidP="00B72B9A">
    <w:pPr>
      <w:pStyle w:val="Foote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643C2" w14:textId="77777777" w:rsidR="00FC198C" w:rsidRDefault="00FC198C" w:rsidP="00D12E0B">
      <w:pPr>
        <w:spacing w:after="0" w:line="240" w:lineRule="auto"/>
      </w:pPr>
      <w:r>
        <w:separator/>
      </w:r>
    </w:p>
  </w:footnote>
  <w:footnote w:type="continuationSeparator" w:id="0">
    <w:p w14:paraId="6BAC0CDF" w14:textId="77777777" w:rsidR="00FC198C" w:rsidRDefault="00FC198C" w:rsidP="00D12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471D"/>
    <w:multiLevelType w:val="hybridMultilevel"/>
    <w:tmpl w:val="07640AF4"/>
    <w:lvl w:ilvl="0" w:tplc="CB261F16">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6010EFA"/>
    <w:multiLevelType w:val="hybridMultilevel"/>
    <w:tmpl w:val="D8F4AF24"/>
    <w:lvl w:ilvl="0" w:tplc="4D4259B4">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10E379E4"/>
    <w:multiLevelType w:val="hybridMultilevel"/>
    <w:tmpl w:val="44E68C90"/>
    <w:lvl w:ilvl="0" w:tplc="F9CA590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6E2C5F"/>
    <w:multiLevelType w:val="hybridMultilevel"/>
    <w:tmpl w:val="BE2AE4E0"/>
    <w:lvl w:ilvl="0" w:tplc="19808528">
      <w:start w:val="1"/>
      <w:numFmt w:val="lowerLetter"/>
      <w:lvlText w:val="%1)"/>
      <w:lvlJc w:val="left"/>
      <w:pPr>
        <w:ind w:left="360" w:hanging="360"/>
      </w:pPr>
      <w:rPr>
        <w:rFonts w:ascii="Times New Roman" w:hAnsi="Times New Roman" w:cs="Times New Roman" w:hint="default"/>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nsid w:val="136B274C"/>
    <w:multiLevelType w:val="hybridMultilevel"/>
    <w:tmpl w:val="E79E258A"/>
    <w:lvl w:ilvl="0" w:tplc="5EA8AA9E">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5840C04"/>
    <w:multiLevelType w:val="hybridMultilevel"/>
    <w:tmpl w:val="3EA8007E"/>
    <w:lvl w:ilvl="0" w:tplc="27AA11A6">
      <w:start w:val="1"/>
      <w:numFmt w:val="bullet"/>
      <w:lvlText w:val="»"/>
      <w:lvlJc w:val="left"/>
      <w:pPr>
        <w:ind w:left="720" w:hanging="360"/>
      </w:pPr>
      <w:rPr>
        <w:rFonts w:ascii="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18EB2F07"/>
    <w:multiLevelType w:val="hybridMultilevel"/>
    <w:tmpl w:val="07EE971E"/>
    <w:lvl w:ilvl="0" w:tplc="E244E778">
      <w:start w:val="1"/>
      <w:numFmt w:val="decimal"/>
      <w:lvlText w:val="%1."/>
      <w:lvlJc w:val="left"/>
      <w:pPr>
        <w:ind w:left="720" w:hanging="360"/>
      </w:pPr>
      <w:rPr>
        <w:rFonts w:ascii="Times New Roman" w:eastAsiaTheme="minorHAnsi" w:hAnsi="Times New Roman" w:cs="Times New Roman"/>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0FF1475"/>
    <w:multiLevelType w:val="hybridMultilevel"/>
    <w:tmpl w:val="FB06B7E0"/>
    <w:lvl w:ilvl="0" w:tplc="973206D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D653DD"/>
    <w:multiLevelType w:val="hybridMultilevel"/>
    <w:tmpl w:val="E0AA6592"/>
    <w:lvl w:ilvl="0" w:tplc="EF36A4B2">
      <w:start w:val="1"/>
      <w:numFmt w:val="bullet"/>
      <w:lvlText w:val="-"/>
      <w:lvlJc w:val="left"/>
      <w:pPr>
        <w:ind w:left="1440" w:hanging="360"/>
      </w:pPr>
      <w:rPr>
        <w:rFonts w:ascii="Times New Roman" w:eastAsiaTheme="minorHAns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27080CD9"/>
    <w:multiLevelType w:val="hybridMultilevel"/>
    <w:tmpl w:val="FA508354"/>
    <w:lvl w:ilvl="0" w:tplc="CD80350E">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272F6288"/>
    <w:multiLevelType w:val="hybridMultilevel"/>
    <w:tmpl w:val="4A96EFE8"/>
    <w:lvl w:ilvl="0" w:tplc="E6B4493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2A4858F2"/>
    <w:multiLevelType w:val="hybridMultilevel"/>
    <w:tmpl w:val="064856A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2C794F3B"/>
    <w:multiLevelType w:val="multilevel"/>
    <w:tmpl w:val="9B1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8B7678"/>
    <w:multiLevelType w:val="hybridMultilevel"/>
    <w:tmpl w:val="3E940C70"/>
    <w:lvl w:ilvl="0" w:tplc="230E1E28">
      <w:start w:val="28"/>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9605F44"/>
    <w:multiLevelType w:val="hybridMultilevel"/>
    <w:tmpl w:val="EE002902"/>
    <w:lvl w:ilvl="0" w:tplc="393AAD8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nsid w:val="3E405402"/>
    <w:multiLevelType w:val="hybridMultilevel"/>
    <w:tmpl w:val="59BAC526"/>
    <w:lvl w:ilvl="0" w:tplc="D32E391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B996DDB"/>
    <w:multiLevelType w:val="hybridMultilevel"/>
    <w:tmpl w:val="50009168"/>
    <w:lvl w:ilvl="0" w:tplc="2902A9EC">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C937422"/>
    <w:multiLevelType w:val="hybridMultilevel"/>
    <w:tmpl w:val="66F6697E"/>
    <w:lvl w:ilvl="0" w:tplc="A3B832F0">
      <w:start w:val="5"/>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nsid w:val="4F1F2E7E"/>
    <w:multiLevelType w:val="hybridMultilevel"/>
    <w:tmpl w:val="B2C4995C"/>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9">
    <w:nsid w:val="4F6D4F65"/>
    <w:multiLevelType w:val="hybridMultilevel"/>
    <w:tmpl w:val="A3DA7A9C"/>
    <w:lvl w:ilvl="0" w:tplc="01A68FAE">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nsid w:val="5F4058E8"/>
    <w:multiLevelType w:val="hybridMultilevel"/>
    <w:tmpl w:val="C3C01378"/>
    <w:lvl w:ilvl="0" w:tplc="FE7ED1CA">
      <w:start w:val="5"/>
      <w:numFmt w:val="bullet"/>
      <w:lvlText w:val="-"/>
      <w:lvlJc w:val="left"/>
      <w:pPr>
        <w:ind w:left="720" w:hanging="360"/>
      </w:pPr>
      <w:rPr>
        <w:rFonts w:ascii="Times New Roman" w:eastAsiaTheme="minorHAnsi" w:hAnsi="Times New Roman" w:cs="Times New Roman"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6662554"/>
    <w:multiLevelType w:val="hybridMultilevel"/>
    <w:tmpl w:val="4E6A8662"/>
    <w:lvl w:ilvl="0" w:tplc="BAE8CE84">
      <w:numFmt w:val="bullet"/>
      <w:lvlText w:val="-"/>
      <w:lvlJc w:val="left"/>
      <w:pPr>
        <w:ind w:left="1080" w:hanging="360"/>
      </w:pPr>
      <w:rPr>
        <w:rFonts w:ascii="Times New Roman" w:eastAsiaTheme="minorHAnsi"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68D74FCD"/>
    <w:multiLevelType w:val="hybridMultilevel"/>
    <w:tmpl w:val="7A4E6A08"/>
    <w:lvl w:ilvl="0" w:tplc="7FFC487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74202DF2"/>
    <w:multiLevelType w:val="hybridMultilevel"/>
    <w:tmpl w:val="231C6CA6"/>
    <w:lvl w:ilvl="0" w:tplc="A7C6E34A">
      <w:start w:val="1"/>
      <w:numFmt w:val="bullet"/>
      <w:lvlText w:val="-"/>
      <w:lvlJc w:val="left"/>
      <w:pPr>
        <w:ind w:left="1800" w:hanging="360"/>
      </w:pPr>
      <w:rPr>
        <w:rFonts w:ascii="Times New Roman" w:eastAsiaTheme="minorHAnsi" w:hAnsi="Times New Roman" w:cs="Times New Roman"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4">
    <w:nsid w:val="750040CA"/>
    <w:multiLevelType w:val="hybridMultilevel"/>
    <w:tmpl w:val="4464121C"/>
    <w:lvl w:ilvl="0" w:tplc="3F8C60C8">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75116384"/>
    <w:multiLevelType w:val="hybridMultilevel"/>
    <w:tmpl w:val="5A804D96"/>
    <w:lvl w:ilvl="0" w:tplc="227C794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76AE3532"/>
    <w:multiLevelType w:val="hybridMultilevel"/>
    <w:tmpl w:val="4E44DED4"/>
    <w:lvl w:ilvl="0" w:tplc="55AAAB0A">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7"/>
  </w:num>
  <w:num w:numId="4">
    <w:abstractNumId w:val="20"/>
  </w:num>
  <w:num w:numId="5">
    <w:abstractNumId w:val="6"/>
  </w:num>
  <w:num w:numId="6">
    <w:abstractNumId w:val="4"/>
  </w:num>
  <w:num w:numId="7">
    <w:abstractNumId w:val="16"/>
  </w:num>
  <w:num w:numId="8">
    <w:abstractNumId w:val="24"/>
  </w:num>
  <w:num w:numId="9">
    <w:abstractNumId w:val="26"/>
  </w:num>
  <w:num w:numId="10">
    <w:abstractNumId w:val="13"/>
  </w:num>
  <w:num w:numId="11">
    <w:abstractNumId w:val="7"/>
  </w:num>
  <w:num w:numId="12">
    <w:abstractNumId w:val="14"/>
  </w:num>
  <w:num w:numId="13">
    <w:abstractNumId w:val="1"/>
  </w:num>
  <w:num w:numId="14">
    <w:abstractNumId w:val="19"/>
  </w:num>
  <w:num w:numId="15">
    <w:abstractNumId w:val="12"/>
  </w:num>
  <w:num w:numId="16">
    <w:abstractNumId w:val="11"/>
  </w:num>
  <w:num w:numId="17">
    <w:abstractNumId w:val="3"/>
  </w:num>
  <w:num w:numId="18">
    <w:abstractNumId w:val="22"/>
  </w:num>
  <w:num w:numId="19">
    <w:abstractNumId w:val="15"/>
  </w:num>
  <w:num w:numId="20">
    <w:abstractNumId w:val="0"/>
  </w:num>
  <w:num w:numId="21">
    <w:abstractNumId w:val="2"/>
  </w:num>
  <w:num w:numId="22">
    <w:abstractNumId w:val="5"/>
  </w:num>
  <w:num w:numId="23">
    <w:abstractNumId w:val="18"/>
  </w:num>
  <w:num w:numId="24">
    <w:abstractNumId w:val="8"/>
  </w:num>
  <w:num w:numId="25">
    <w:abstractNumId w:val="23"/>
  </w:num>
  <w:num w:numId="26">
    <w:abstractNumId w:val="2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57"/>
    <w:rsid w:val="0000691D"/>
    <w:rsid w:val="0001097B"/>
    <w:rsid w:val="00011FC9"/>
    <w:rsid w:val="000261B8"/>
    <w:rsid w:val="000265C9"/>
    <w:rsid w:val="000325D8"/>
    <w:rsid w:val="00054B5C"/>
    <w:rsid w:val="00054DB2"/>
    <w:rsid w:val="00057D61"/>
    <w:rsid w:val="00072E57"/>
    <w:rsid w:val="00073BD5"/>
    <w:rsid w:val="00083980"/>
    <w:rsid w:val="00087CA9"/>
    <w:rsid w:val="000A19BE"/>
    <w:rsid w:val="000A30B7"/>
    <w:rsid w:val="000A30D1"/>
    <w:rsid w:val="000B44B3"/>
    <w:rsid w:val="000B5A55"/>
    <w:rsid w:val="000B7161"/>
    <w:rsid w:val="000C180E"/>
    <w:rsid w:val="000C6FE6"/>
    <w:rsid w:val="000C7575"/>
    <w:rsid w:val="000C7644"/>
    <w:rsid w:val="000D544F"/>
    <w:rsid w:val="000D72F0"/>
    <w:rsid w:val="000E2D79"/>
    <w:rsid w:val="0011214D"/>
    <w:rsid w:val="00122594"/>
    <w:rsid w:val="00137D0D"/>
    <w:rsid w:val="001423B0"/>
    <w:rsid w:val="00150055"/>
    <w:rsid w:val="00154CC3"/>
    <w:rsid w:val="00170EA8"/>
    <w:rsid w:val="00174642"/>
    <w:rsid w:val="00176CA8"/>
    <w:rsid w:val="001907AE"/>
    <w:rsid w:val="001B308C"/>
    <w:rsid w:val="001D2FC1"/>
    <w:rsid w:val="001D570D"/>
    <w:rsid w:val="001D611B"/>
    <w:rsid w:val="001F59AB"/>
    <w:rsid w:val="001F728E"/>
    <w:rsid w:val="002002A0"/>
    <w:rsid w:val="0020053B"/>
    <w:rsid w:val="00201900"/>
    <w:rsid w:val="002101D8"/>
    <w:rsid w:val="00211A9C"/>
    <w:rsid w:val="002135AD"/>
    <w:rsid w:val="002250B5"/>
    <w:rsid w:val="00240F23"/>
    <w:rsid w:val="00245CA2"/>
    <w:rsid w:val="00251330"/>
    <w:rsid w:val="00263015"/>
    <w:rsid w:val="00263F2B"/>
    <w:rsid w:val="00276A87"/>
    <w:rsid w:val="00296FE3"/>
    <w:rsid w:val="00297CAE"/>
    <w:rsid w:val="002A2136"/>
    <w:rsid w:val="002B77BB"/>
    <w:rsid w:val="002B7895"/>
    <w:rsid w:val="002B7BE6"/>
    <w:rsid w:val="002C29AB"/>
    <w:rsid w:val="002E3341"/>
    <w:rsid w:val="002E71D8"/>
    <w:rsid w:val="002F7472"/>
    <w:rsid w:val="003014C4"/>
    <w:rsid w:val="00317309"/>
    <w:rsid w:val="00320EF4"/>
    <w:rsid w:val="00327572"/>
    <w:rsid w:val="00343783"/>
    <w:rsid w:val="00364618"/>
    <w:rsid w:val="00371F4F"/>
    <w:rsid w:val="003765CB"/>
    <w:rsid w:val="003810C0"/>
    <w:rsid w:val="003865B7"/>
    <w:rsid w:val="003A3ABC"/>
    <w:rsid w:val="003B3D77"/>
    <w:rsid w:val="003B7B4A"/>
    <w:rsid w:val="003C7761"/>
    <w:rsid w:val="003C7776"/>
    <w:rsid w:val="003D194D"/>
    <w:rsid w:val="003E1A66"/>
    <w:rsid w:val="003E2116"/>
    <w:rsid w:val="003E489B"/>
    <w:rsid w:val="003F4878"/>
    <w:rsid w:val="00404EA8"/>
    <w:rsid w:val="004202A5"/>
    <w:rsid w:val="00427230"/>
    <w:rsid w:val="00427741"/>
    <w:rsid w:val="00427FD7"/>
    <w:rsid w:val="00430BD6"/>
    <w:rsid w:val="0043341D"/>
    <w:rsid w:val="0043688E"/>
    <w:rsid w:val="0044480F"/>
    <w:rsid w:val="004558F1"/>
    <w:rsid w:val="0045791A"/>
    <w:rsid w:val="00467027"/>
    <w:rsid w:val="00474F69"/>
    <w:rsid w:val="004824F3"/>
    <w:rsid w:val="00484CF2"/>
    <w:rsid w:val="00486916"/>
    <w:rsid w:val="00486966"/>
    <w:rsid w:val="00486E02"/>
    <w:rsid w:val="00486F21"/>
    <w:rsid w:val="004A171F"/>
    <w:rsid w:val="004A1A2F"/>
    <w:rsid w:val="004A3298"/>
    <w:rsid w:val="004A72A5"/>
    <w:rsid w:val="004B68CE"/>
    <w:rsid w:val="004C0294"/>
    <w:rsid w:val="004F49FD"/>
    <w:rsid w:val="00504498"/>
    <w:rsid w:val="0051051D"/>
    <w:rsid w:val="00517ADF"/>
    <w:rsid w:val="005412A8"/>
    <w:rsid w:val="00552261"/>
    <w:rsid w:val="0055298F"/>
    <w:rsid w:val="005606B4"/>
    <w:rsid w:val="00567CC8"/>
    <w:rsid w:val="00571ABC"/>
    <w:rsid w:val="005749AD"/>
    <w:rsid w:val="00581466"/>
    <w:rsid w:val="005973FE"/>
    <w:rsid w:val="005A0FF9"/>
    <w:rsid w:val="005A2597"/>
    <w:rsid w:val="005A7CB1"/>
    <w:rsid w:val="005B1B39"/>
    <w:rsid w:val="005B1C4D"/>
    <w:rsid w:val="005E0324"/>
    <w:rsid w:val="00600163"/>
    <w:rsid w:val="00603A01"/>
    <w:rsid w:val="006101DA"/>
    <w:rsid w:val="00621072"/>
    <w:rsid w:val="006313FE"/>
    <w:rsid w:val="006318C7"/>
    <w:rsid w:val="00643328"/>
    <w:rsid w:val="006503FD"/>
    <w:rsid w:val="00651F39"/>
    <w:rsid w:val="00653C7E"/>
    <w:rsid w:val="00657B3C"/>
    <w:rsid w:val="00672D51"/>
    <w:rsid w:val="00673B82"/>
    <w:rsid w:val="00682717"/>
    <w:rsid w:val="006829AC"/>
    <w:rsid w:val="006837C4"/>
    <w:rsid w:val="006A631B"/>
    <w:rsid w:val="006C3675"/>
    <w:rsid w:val="006E0089"/>
    <w:rsid w:val="006E543D"/>
    <w:rsid w:val="006E5ED3"/>
    <w:rsid w:val="006F3DE6"/>
    <w:rsid w:val="0070387E"/>
    <w:rsid w:val="007044B5"/>
    <w:rsid w:val="007143C9"/>
    <w:rsid w:val="007146F6"/>
    <w:rsid w:val="00716190"/>
    <w:rsid w:val="00722E6A"/>
    <w:rsid w:val="00732519"/>
    <w:rsid w:val="007341DC"/>
    <w:rsid w:val="00735859"/>
    <w:rsid w:val="0073599B"/>
    <w:rsid w:val="0074525F"/>
    <w:rsid w:val="0075211C"/>
    <w:rsid w:val="0075716F"/>
    <w:rsid w:val="00767C4D"/>
    <w:rsid w:val="00771F5E"/>
    <w:rsid w:val="00775BFC"/>
    <w:rsid w:val="0078222A"/>
    <w:rsid w:val="0078305E"/>
    <w:rsid w:val="00784209"/>
    <w:rsid w:val="00785FD8"/>
    <w:rsid w:val="00786967"/>
    <w:rsid w:val="007A2B75"/>
    <w:rsid w:val="007A373C"/>
    <w:rsid w:val="007B7009"/>
    <w:rsid w:val="007C1EFD"/>
    <w:rsid w:val="007C6598"/>
    <w:rsid w:val="007D1268"/>
    <w:rsid w:val="007D2981"/>
    <w:rsid w:val="007D4CB6"/>
    <w:rsid w:val="007D77E8"/>
    <w:rsid w:val="007E7899"/>
    <w:rsid w:val="007F349E"/>
    <w:rsid w:val="007F785E"/>
    <w:rsid w:val="008007F4"/>
    <w:rsid w:val="00825A6A"/>
    <w:rsid w:val="008341C6"/>
    <w:rsid w:val="00845EE5"/>
    <w:rsid w:val="008470F4"/>
    <w:rsid w:val="00851380"/>
    <w:rsid w:val="008523F3"/>
    <w:rsid w:val="00854667"/>
    <w:rsid w:val="00857BDB"/>
    <w:rsid w:val="00860384"/>
    <w:rsid w:val="008636D1"/>
    <w:rsid w:val="008665FD"/>
    <w:rsid w:val="00866E07"/>
    <w:rsid w:val="0087737F"/>
    <w:rsid w:val="00884502"/>
    <w:rsid w:val="008938B4"/>
    <w:rsid w:val="00894BC6"/>
    <w:rsid w:val="00895B1C"/>
    <w:rsid w:val="008A4C8F"/>
    <w:rsid w:val="008B2A85"/>
    <w:rsid w:val="008C0C1E"/>
    <w:rsid w:val="008C2381"/>
    <w:rsid w:val="008D4CD9"/>
    <w:rsid w:val="008E4DA3"/>
    <w:rsid w:val="008E586B"/>
    <w:rsid w:val="008E7881"/>
    <w:rsid w:val="008F1661"/>
    <w:rsid w:val="008F4B4D"/>
    <w:rsid w:val="00904C30"/>
    <w:rsid w:val="00913E7C"/>
    <w:rsid w:val="009148DD"/>
    <w:rsid w:val="0092033D"/>
    <w:rsid w:val="00921BF9"/>
    <w:rsid w:val="009223A0"/>
    <w:rsid w:val="00925667"/>
    <w:rsid w:val="00930F0C"/>
    <w:rsid w:val="00932B2E"/>
    <w:rsid w:val="00934B80"/>
    <w:rsid w:val="00940D7B"/>
    <w:rsid w:val="00947B3E"/>
    <w:rsid w:val="00953840"/>
    <w:rsid w:val="009673EB"/>
    <w:rsid w:val="0096752C"/>
    <w:rsid w:val="00985E0E"/>
    <w:rsid w:val="00992698"/>
    <w:rsid w:val="00995596"/>
    <w:rsid w:val="00997EB8"/>
    <w:rsid w:val="009A1970"/>
    <w:rsid w:val="009B0242"/>
    <w:rsid w:val="009B196E"/>
    <w:rsid w:val="009C099E"/>
    <w:rsid w:val="009C0F0F"/>
    <w:rsid w:val="009C2869"/>
    <w:rsid w:val="009C72C4"/>
    <w:rsid w:val="009D05D6"/>
    <w:rsid w:val="009D469F"/>
    <w:rsid w:val="009E3035"/>
    <w:rsid w:val="009E6B0B"/>
    <w:rsid w:val="009F7D91"/>
    <w:rsid w:val="00A1164B"/>
    <w:rsid w:val="00A127BA"/>
    <w:rsid w:val="00A13578"/>
    <w:rsid w:val="00A16519"/>
    <w:rsid w:val="00A1694F"/>
    <w:rsid w:val="00A20A50"/>
    <w:rsid w:val="00A30671"/>
    <w:rsid w:val="00A31477"/>
    <w:rsid w:val="00A33E85"/>
    <w:rsid w:val="00A3607E"/>
    <w:rsid w:val="00A41C87"/>
    <w:rsid w:val="00A67BD1"/>
    <w:rsid w:val="00A75B0C"/>
    <w:rsid w:val="00A90041"/>
    <w:rsid w:val="00A92418"/>
    <w:rsid w:val="00A9634F"/>
    <w:rsid w:val="00AA2024"/>
    <w:rsid w:val="00AC03D9"/>
    <w:rsid w:val="00AC5F1A"/>
    <w:rsid w:val="00AD4238"/>
    <w:rsid w:val="00AD618A"/>
    <w:rsid w:val="00AE56B2"/>
    <w:rsid w:val="00AE7E57"/>
    <w:rsid w:val="00AF15D7"/>
    <w:rsid w:val="00B0140A"/>
    <w:rsid w:val="00B114AB"/>
    <w:rsid w:val="00B1233D"/>
    <w:rsid w:val="00B300AF"/>
    <w:rsid w:val="00B317B4"/>
    <w:rsid w:val="00B35FB5"/>
    <w:rsid w:val="00B3771F"/>
    <w:rsid w:val="00B433E0"/>
    <w:rsid w:val="00B434AF"/>
    <w:rsid w:val="00B5286E"/>
    <w:rsid w:val="00B5514E"/>
    <w:rsid w:val="00B65244"/>
    <w:rsid w:val="00B65347"/>
    <w:rsid w:val="00B72B9A"/>
    <w:rsid w:val="00B83FF4"/>
    <w:rsid w:val="00B858D6"/>
    <w:rsid w:val="00B90864"/>
    <w:rsid w:val="00B93EBC"/>
    <w:rsid w:val="00BA123E"/>
    <w:rsid w:val="00BA7CC7"/>
    <w:rsid w:val="00BB6C3C"/>
    <w:rsid w:val="00BC1ACB"/>
    <w:rsid w:val="00BC202F"/>
    <w:rsid w:val="00BC3D4A"/>
    <w:rsid w:val="00BE76B8"/>
    <w:rsid w:val="00BF0D97"/>
    <w:rsid w:val="00BF19F2"/>
    <w:rsid w:val="00BF43CF"/>
    <w:rsid w:val="00BF7242"/>
    <w:rsid w:val="00C05312"/>
    <w:rsid w:val="00C13F18"/>
    <w:rsid w:val="00C16883"/>
    <w:rsid w:val="00C35D16"/>
    <w:rsid w:val="00C425E5"/>
    <w:rsid w:val="00C42714"/>
    <w:rsid w:val="00C44810"/>
    <w:rsid w:val="00C507C5"/>
    <w:rsid w:val="00C5443D"/>
    <w:rsid w:val="00C54BA9"/>
    <w:rsid w:val="00C774AD"/>
    <w:rsid w:val="00C817F9"/>
    <w:rsid w:val="00C82A2E"/>
    <w:rsid w:val="00C82EDA"/>
    <w:rsid w:val="00C84ECA"/>
    <w:rsid w:val="00C9191C"/>
    <w:rsid w:val="00CA002A"/>
    <w:rsid w:val="00CD405E"/>
    <w:rsid w:val="00CD5198"/>
    <w:rsid w:val="00CD71C0"/>
    <w:rsid w:val="00CE1ED4"/>
    <w:rsid w:val="00CE2C88"/>
    <w:rsid w:val="00CF2271"/>
    <w:rsid w:val="00CF4B15"/>
    <w:rsid w:val="00D0316C"/>
    <w:rsid w:val="00D05447"/>
    <w:rsid w:val="00D10229"/>
    <w:rsid w:val="00D12E0B"/>
    <w:rsid w:val="00D17E8E"/>
    <w:rsid w:val="00D207C2"/>
    <w:rsid w:val="00D22A93"/>
    <w:rsid w:val="00D24044"/>
    <w:rsid w:val="00D243C9"/>
    <w:rsid w:val="00D3038C"/>
    <w:rsid w:val="00D310C1"/>
    <w:rsid w:val="00D32113"/>
    <w:rsid w:val="00D36FEC"/>
    <w:rsid w:val="00D40083"/>
    <w:rsid w:val="00D42292"/>
    <w:rsid w:val="00D50357"/>
    <w:rsid w:val="00D5649B"/>
    <w:rsid w:val="00D603C8"/>
    <w:rsid w:val="00D66AA5"/>
    <w:rsid w:val="00D7650D"/>
    <w:rsid w:val="00D8551F"/>
    <w:rsid w:val="00D85626"/>
    <w:rsid w:val="00D870E0"/>
    <w:rsid w:val="00D8758E"/>
    <w:rsid w:val="00D9437E"/>
    <w:rsid w:val="00DA0433"/>
    <w:rsid w:val="00DA0818"/>
    <w:rsid w:val="00DA16C2"/>
    <w:rsid w:val="00DA2250"/>
    <w:rsid w:val="00DA35EA"/>
    <w:rsid w:val="00DB47B6"/>
    <w:rsid w:val="00DB486C"/>
    <w:rsid w:val="00DB6B7F"/>
    <w:rsid w:val="00DC5A3F"/>
    <w:rsid w:val="00DD1DB6"/>
    <w:rsid w:val="00DD71A2"/>
    <w:rsid w:val="00DE5129"/>
    <w:rsid w:val="00DF172B"/>
    <w:rsid w:val="00DF5C60"/>
    <w:rsid w:val="00E03145"/>
    <w:rsid w:val="00E1395E"/>
    <w:rsid w:val="00E223C2"/>
    <w:rsid w:val="00E224D0"/>
    <w:rsid w:val="00E236ED"/>
    <w:rsid w:val="00E30EAF"/>
    <w:rsid w:val="00E34C5E"/>
    <w:rsid w:val="00E5017F"/>
    <w:rsid w:val="00E56A22"/>
    <w:rsid w:val="00E61C0E"/>
    <w:rsid w:val="00E64C1F"/>
    <w:rsid w:val="00E66B1F"/>
    <w:rsid w:val="00E71F9C"/>
    <w:rsid w:val="00E766DE"/>
    <w:rsid w:val="00E81363"/>
    <w:rsid w:val="00E83F2C"/>
    <w:rsid w:val="00E973E6"/>
    <w:rsid w:val="00EA015B"/>
    <w:rsid w:val="00EA2EF3"/>
    <w:rsid w:val="00EB1271"/>
    <w:rsid w:val="00EB4A99"/>
    <w:rsid w:val="00EC1940"/>
    <w:rsid w:val="00EC56DD"/>
    <w:rsid w:val="00EC7BC3"/>
    <w:rsid w:val="00EE0A25"/>
    <w:rsid w:val="00EE5AD5"/>
    <w:rsid w:val="00EF2C7D"/>
    <w:rsid w:val="00F03463"/>
    <w:rsid w:val="00F143B5"/>
    <w:rsid w:val="00F21B01"/>
    <w:rsid w:val="00F23309"/>
    <w:rsid w:val="00F265F1"/>
    <w:rsid w:val="00F26A62"/>
    <w:rsid w:val="00F3288B"/>
    <w:rsid w:val="00F366A3"/>
    <w:rsid w:val="00F42030"/>
    <w:rsid w:val="00F43B36"/>
    <w:rsid w:val="00F4480D"/>
    <w:rsid w:val="00F4504D"/>
    <w:rsid w:val="00F47A61"/>
    <w:rsid w:val="00F536CC"/>
    <w:rsid w:val="00F60951"/>
    <w:rsid w:val="00F676AA"/>
    <w:rsid w:val="00F7366F"/>
    <w:rsid w:val="00F822E4"/>
    <w:rsid w:val="00F91B56"/>
    <w:rsid w:val="00F93517"/>
    <w:rsid w:val="00FA3163"/>
    <w:rsid w:val="00FA4D7A"/>
    <w:rsid w:val="00FA7E9D"/>
    <w:rsid w:val="00FC198C"/>
    <w:rsid w:val="00FC2632"/>
    <w:rsid w:val="00FC7E25"/>
    <w:rsid w:val="00FD1810"/>
    <w:rsid w:val="00FE32ED"/>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08EB4"/>
  <w15:chartTrackingRefBased/>
  <w15:docId w15:val="{43334B38-1584-4F12-ACF0-A7218E0A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2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7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EB8"/>
    <w:rPr>
      <w:rFonts w:ascii="Segoe UI" w:hAnsi="Segoe UI" w:cs="Segoe UI"/>
      <w:sz w:val="18"/>
      <w:szCs w:val="18"/>
    </w:rPr>
  </w:style>
  <w:style w:type="character" w:styleId="Hyperlink">
    <w:name w:val="Hyperlink"/>
    <w:basedOn w:val="DefaultParagraphFont"/>
    <w:uiPriority w:val="99"/>
    <w:unhideWhenUsed/>
    <w:rsid w:val="00F43B36"/>
    <w:rPr>
      <w:color w:val="0563C1" w:themeColor="hyperlink"/>
      <w:u w:val="single"/>
    </w:rPr>
  </w:style>
  <w:style w:type="character" w:customStyle="1" w:styleId="spar">
    <w:name w:val="s_par"/>
    <w:basedOn w:val="DefaultParagraphFont"/>
    <w:rsid w:val="007A2B75"/>
  </w:style>
  <w:style w:type="character" w:customStyle="1" w:styleId="apar">
    <w:name w:val="a_par"/>
    <w:basedOn w:val="DefaultParagraphFont"/>
    <w:rsid w:val="007A2B75"/>
  </w:style>
  <w:style w:type="character" w:customStyle="1" w:styleId="spct">
    <w:name w:val="s_pct"/>
    <w:basedOn w:val="DefaultParagraphFont"/>
    <w:rsid w:val="007A2B75"/>
  </w:style>
  <w:style w:type="character" w:customStyle="1" w:styleId="spctttl">
    <w:name w:val="s_pct_ttl"/>
    <w:basedOn w:val="DefaultParagraphFont"/>
    <w:rsid w:val="007A2B75"/>
  </w:style>
  <w:style w:type="character" w:customStyle="1" w:styleId="spctbdy">
    <w:name w:val="s_pct_bdy"/>
    <w:basedOn w:val="DefaultParagraphFont"/>
    <w:rsid w:val="007A2B75"/>
  </w:style>
  <w:style w:type="character" w:customStyle="1" w:styleId="slinttl">
    <w:name w:val="s_lin_ttl"/>
    <w:basedOn w:val="DefaultParagraphFont"/>
    <w:rsid w:val="007A2B75"/>
  </w:style>
  <w:style w:type="character" w:customStyle="1" w:styleId="slinbdy">
    <w:name w:val="s_lin_bdy"/>
    <w:basedOn w:val="DefaultParagraphFont"/>
    <w:rsid w:val="007A2B75"/>
  </w:style>
  <w:style w:type="paragraph" w:styleId="ListParagraph">
    <w:name w:val="List Paragraph"/>
    <w:basedOn w:val="Normal"/>
    <w:link w:val="ListParagraphChar"/>
    <w:uiPriority w:val="34"/>
    <w:qFormat/>
    <w:rsid w:val="007A2B75"/>
    <w:pPr>
      <w:ind w:left="720"/>
      <w:contextualSpacing/>
    </w:pPr>
  </w:style>
  <w:style w:type="paragraph" w:styleId="NoSpacing">
    <w:name w:val="No Spacing"/>
    <w:link w:val="NoSpacingChar"/>
    <w:uiPriority w:val="1"/>
    <w:qFormat/>
    <w:rsid w:val="00940D7B"/>
    <w:pPr>
      <w:spacing w:after="0" w:line="240" w:lineRule="auto"/>
    </w:pPr>
    <w:rPr>
      <w:lang w:val="ro-RO"/>
    </w:rPr>
  </w:style>
  <w:style w:type="paragraph" w:styleId="Header">
    <w:name w:val="header"/>
    <w:basedOn w:val="Normal"/>
    <w:link w:val="HeaderChar"/>
    <w:uiPriority w:val="99"/>
    <w:unhideWhenUsed/>
    <w:rsid w:val="00D12E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2E0B"/>
    <w:rPr>
      <w:lang w:val="ro-RO"/>
    </w:rPr>
  </w:style>
  <w:style w:type="paragraph" w:styleId="Footer">
    <w:name w:val="footer"/>
    <w:basedOn w:val="Normal"/>
    <w:link w:val="FooterChar"/>
    <w:uiPriority w:val="99"/>
    <w:unhideWhenUsed/>
    <w:rsid w:val="00D12E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2E0B"/>
    <w:rPr>
      <w:lang w:val="ro-RO"/>
    </w:rPr>
  </w:style>
  <w:style w:type="character" w:customStyle="1" w:styleId="UnresolvedMention">
    <w:name w:val="Unresolved Mention"/>
    <w:basedOn w:val="DefaultParagraphFont"/>
    <w:uiPriority w:val="99"/>
    <w:semiHidden/>
    <w:unhideWhenUsed/>
    <w:rsid w:val="00B5514E"/>
    <w:rPr>
      <w:color w:val="605E5C"/>
      <w:shd w:val="clear" w:color="auto" w:fill="E1DFDD"/>
    </w:rPr>
  </w:style>
  <w:style w:type="paragraph" w:styleId="NormalWeb">
    <w:name w:val="Normal (Web)"/>
    <w:basedOn w:val="Normal"/>
    <w:uiPriority w:val="99"/>
    <w:semiHidden/>
    <w:unhideWhenUsed/>
    <w:rsid w:val="00DD1D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DD1DB6"/>
    <w:rPr>
      <w:b/>
      <w:bCs/>
    </w:rPr>
  </w:style>
  <w:style w:type="character" w:styleId="Emphasis">
    <w:name w:val="Emphasis"/>
    <w:basedOn w:val="DefaultParagraphFont"/>
    <w:uiPriority w:val="20"/>
    <w:qFormat/>
    <w:rsid w:val="00DD1DB6"/>
    <w:rPr>
      <w:i/>
      <w:iCs/>
    </w:rPr>
  </w:style>
  <w:style w:type="character" w:customStyle="1" w:styleId="ListParagraphChar">
    <w:name w:val="List Paragraph Char"/>
    <w:link w:val="ListParagraph"/>
    <w:uiPriority w:val="34"/>
    <w:rsid w:val="005A7CB1"/>
    <w:rPr>
      <w:lang w:val="ro-RO"/>
    </w:rPr>
  </w:style>
  <w:style w:type="character" w:customStyle="1" w:styleId="NoSpacingChar">
    <w:name w:val="No Spacing Char"/>
    <w:link w:val="NoSpacing"/>
    <w:uiPriority w:val="1"/>
    <w:rsid w:val="000B5A55"/>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29051">
      <w:bodyDiv w:val="1"/>
      <w:marLeft w:val="0"/>
      <w:marRight w:val="0"/>
      <w:marTop w:val="0"/>
      <w:marBottom w:val="0"/>
      <w:divBdr>
        <w:top w:val="none" w:sz="0" w:space="0" w:color="auto"/>
        <w:left w:val="none" w:sz="0" w:space="0" w:color="auto"/>
        <w:bottom w:val="none" w:sz="0" w:space="0" w:color="auto"/>
        <w:right w:val="none" w:sz="0" w:space="0" w:color="auto"/>
      </w:divBdr>
    </w:div>
    <w:div w:id="719668235">
      <w:bodyDiv w:val="1"/>
      <w:marLeft w:val="0"/>
      <w:marRight w:val="0"/>
      <w:marTop w:val="0"/>
      <w:marBottom w:val="0"/>
      <w:divBdr>
        <w:top w:val="none" w:sz="0" w:space="0" w:color="auto"/>
        <w:left w:val="none" w:sz="0" w:space="0" w:color="auto"/>
        <w:bottom w:val="none" w:sz="0" w:space="0" w:color="auto"/>
        <w:right w:val="none" w:sz="0" w:space="0" w:color="auto"/>
      </w:divBdr>
    </w:div>
    <w:div w:id="849686708">
      <w:bodyDiv w:val="1"/>
      <w:marLeft w:val="0"/>
      <w:marRight w:val="0"/>
      <w:marTop w:val="0"/>
      <w:marBottom w:val="0"/>
      <w:divBdr>
        <w:top w:val="none" w:sz="0" w:space="0" w:color="auto"/>
        <w:left w:val="none" w:sz="0" w:space="0" w:color="auto"/>
        <w:bottom w:val="none" w:sz="0" w:space="0" w:color="auto"/>
        <w:right w:val="none" w:sz="0" w:space="0" w:color="auto"/>
      </w:divBdr>
    </w:div>
    <w:div w:id="1164124993">
      <w:bodyDiv w:val="1"/>
      <w:marLeft w:val="0"/>
      <w:marRight w:val="0"/>
      <w:marTop w:val="0"/>
      <w:marBottom w:val="0"/>
      <w:divBdr>
        <w:top w:val="none" w:sz="0" w:space="0" w:color="auto"/>
        <w:left w:val="none" w:sz="0" w:space="0" w:color="auto"/>
        <w:bottom w:val="none" w:sz="0" w:space="0" w:color="auto"/>
        <w:right w:val="none" w:sz="0" w:space="0" w:color="auto"/>
      </w:divBdr>
    </w:div>
    <w:div w:id="1244799168">
      <w:bodyDiv w:val="1"/>
      <w:marLeft w:val="0"/>
      <w:marRight w:val="0"/>
      <w:marTop w:val="0"/>
      <w:marBottom w:val="0"/>
      <w:divBdr>
        <w:top w:val="none" w:sz="0" w:space="0" w:color="auto"/>
        <w:left w:val="none" w:sz="0" w:space="0" w:color="auto"/>
        <w:bottom w:val="none" w:sz="0" w:space="0" w:color="auto"/>
        <w:right w:val="none" w:sz="0" w:space="0" w:color="auto"/>
      </w:divBdr>
    </w:div>
    <w:div w:id="1356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mariacomuneicastelu.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primariacomuneicastel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DF875-0A96-4AF0-AC35-EA382DB9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644</Words>
  <Characters>3737</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 Mihon</dc:creator>
  <cp:keywords/>
  <dc:description/>
  <cp:lastModifiedBy>urbanism-cadastru</cp:lastModifiedBy>
  <cp:revision>8</cp:revision>
  <cp:lastPrinted>2023-04-25T08:06:00Z</cp:lastPrinted>
  <dcterms:created xsi:type="dcterms:W3CDTF">2023-04-25T07:34:00Z</dcterms:created>
  <dcterms:modified xsi:type="dcterms:W3CDTF">2025-03-07T08:48:00Z</dcterms:modified>
</cp:coreProperties>
</file>